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F6141" w14:textId="77777777" w:rsidR="00B80A5C" w:rsidRPr="007409BB" w:rsidRDefault="00B01449" w:rsidP="00B80A5C">
      <w:pPr>
        <w:spacing w:line="380" w:lineRule="exact"/>
        <w:jc w:val="center"/>
        <w:rPr>
          <w:rFonts w:ascii="標楷體" w:eastAsia="標楷體" w:hAnsi="標楷體"/>
          <w:b/>
          <w:bCs/>
          <w:sz w:val="34"/>
          <w:szCs w:val="34"/>
        </w:rPr>
      </w:pPr>
      <w:bookmarkStart w:id="0" w:name="_GoBack"/>
      <w:bookmarkEnd w:id="0"/>
      <w:r w:rsidRPr="007409BB">
        <w:rPr>
          <w:rFonts w:ascii="標楷體" w:eastAsia="標楷體" w:hAnsi="標楷體" w:hint="eastAsia"/>
          <w:b/>
          <w:bCs/>
          <w:sz w:val="34"/>
          <w:szCs w:val="34"/>
        </w:rPr>
        <w:t>嘉義縣111學年度</w:t>
      </w:r>
      <w:r w:rsidR="006741BC" w:rsidRPr="007409BB">
        <w:rPr>
          <w:rFonts w:ascii="標楷體" w:eastAsia="標楷體" w:hAnsi="標楷體" w:hint="eastAsia"/>
          <w:b/>
          <w:bCs/>
          <w:sz w:val="34"/>
          <w:szCs w:val="34"/>
        </w:rPr>
        <w:t>視力保健融入生活技能</w:t>
      </w:r>
      <w:r w:rsidR="00B80A5C" w:rsidRPr="007409BB">
        <w:rPr>
          <w:rFonts w:ascii="標楷體" w:eastAsia="標楷體" w:hAnsi="標楷體" w:hint="eastAsia"/>
          <w:b/>
          <w:sz w:val="34"/>
          <w:szCs w:val="34"/>
        </w:rPr>
        <w:t>素養導向</w:t>
      </w:r>
      <w:r w:rsidR="006741BC" w:rsidRPr="007409BB">
        <w:rPr>
          <w:rFonts w:ascii="標楷體" w:eastAsia="標楷體" w:hAnsi="標楷體" w:hint="eastAsia"/>
          <w:b/>
          <w:bCs/>
          <w:sz w:val="34"/>
          <w:szCs w:val="34"/>
        </w:rPr>
        <w:t>教案</w:t>
      </w:r>
    </w:p>
    <w:p w14:paraId="245457D0" w14:textId="6114EAC5" w:rsidR="00B01449" w:rsidRPr="007409BB" w:rsidRDefault="006741BC" w:rsidP="00B80A5C">
      <w:pPr>
        <w:spacing w:line="380" w:lineRule="exact"/>
        <w:jc w:val="center"/>
        <w:rPr>
          <w:rFonts w:ascii="標楷體" w:eastAsia="標楷體" w:hAnsi="標楷體"/>
          <w:b/>
          <w:bCs/>
          <w:sz w:val="34"/>
          <w:szCs w:val="34"/>
        </w:rPr>
      </w:pPr>
      <w:r w:rsidRPr="007409BB">
        <w:rPr>
          <w:rFonts w:ascii="標楷體" w:eastAsia="標楷體" w:hAnsi="標楷體" w:hint="eastAsia"/>
          <w:b/>
          <w:bCs/>
          <w:sz w:val="34"/>
          <w:szCs w:val="34"/>
        </w:rPr>
        <w:t>發表暨</w:t>
      </w:r>
      <w:r w:rsidR="00B01449" w:rsidRPr="007409BB">
        <w:rPr>
          <w:rFonts w:ascii="標楷體" w:eastAsia="標楷體" w:hAnsi="標楷體" w:hint="eastAsia"/>
          <w:b/>
          <w:bCs/>
          <w:sz w:val="34"/>
          <w:szCs w:val="34"/>
        </w:rPr>
        <w:t>教師教學增能研習實施計畫</w:t>
      </w:r>
    </w:p>
    <w:p w14:paraId="52B990D1" w14:textId="77777777" w:rsidR="00B01449" w:rsidRPr="007409BB" w:rsidRDefault="00513475" w:rsidP="00B01449">
      <w:pPr>
        <w:snapToGrid w:val="0"/>
        <w:spacing w:line="420" w:lineRule="exact"/>
        <w:rPr>
          <w:rFonts w:ascii="標楷體" w:eastAsia="標楷體" w:hAnsi="標楷體"/>
          <w:sz w:val="26"/>
          <w:szCs w:val="26"/>
        </w:rPr>
      </w:pPr>
      <w:r w:rsidRPr="007409BB">
        <w:rPr>
          <w:rFonts w:ascii="標楷體" w:eastAsia="標楷體" w:hAnsi="標楷體" w:hint="eastAsia"/>
          <w:sz w:val="26"/>
          <w:szCs w:val="26"/>
        </w:rPr>
        <w:t>一</w:t>
      </w:r>
      <w:r w:rsidR="00B01449" w:rsidRPr="007409BB">
        <w:rPr>
          <w:rFonts w:ascii="標楷體" w:eastAsia="標楷體" w:hAnsi="標楷體" w:hint="eastAsia"/>
          <w:sz w:val="26"/>
          <w:szCs w:val="26"/>
        </w:rPr>
        <w:t>、依據：</w:t>
      </w:r>
    </w:p>
    <w:p w14:paraId="33F57BFE" w14:textId="77777777" w:rsidR="00B01449" w:rsidRPr="007409BB" w:rsidRDefault="00B01449" w:rsidP="00B01449">
      <w:pPr>
        <w:spacing w:line="480" w:lineRule="exact"/>
        <w:ind w:left="910" w:hangingChars="350" w:hanging="910"/>
        <w:jc w:val="both"/>
        <w:rPr>
          <w:rFonts w:ascii="標楷體" w:eastAsia="標楷體" w:hAnsi="標楷體"/>
          <w:sz w:val="26"/>
          <w:szCs w:val="26"/>
        </w:rPr>
      </w:pPr>
      <w:r w:rsidRPr="007409BB">
        <w:rPr>
          <w:rFonts w:ascii="標楷體" w:eastAsia="標楷體" w:hAnsi="標楷體" w:hint="eastAsia"/>
          <w:sz w:val="26"/>
          <w:szCs w:val="26"/>
        </w:rPr>
        <w:t>（一）嘉義縣</w:t>
      </w:r>
      <w:r w:rsidR="006741BC" w:rsidRPr="007409BB">
        <w:rPr>
          <w:rFonts w:ascii="標楷體" w:eastAsia="標楷體" w:hAnsi="標楷體" w:hint="eastAsia"/>
          <w:sz w:val="26"/>
          <w:szCs w:val="26"/>
        </w:rPr>
        <w:t>111</w:t>
      </w:r>
      <w:r w:rsidRPr="007409BB">
        <w:rPr>
          <w:rFonts w:ascii="標楷體" w:eastAsia="標楷體" w:hAnsi="標楷體" w:hint="eastAsia"/>
          <w:sz w:val="26"/>
          <w:szCs w:val="26"/>
        </w:rPr>
        <w:t>學年度</w:t>
      </w:r>
      <w:r w:rsidR="006741BC" w:rsidRPr="007409BB">
        <w:rPr>
          <w:rFonts w:ascii="標楷體" w:eastAsia="標楷體" w:hAnsi="標楷體" w:hint="eastAsia"/>
          <w:sz w:val="26"/>
          <w:szCs w:val="26"/>
        </w:rPr>
        <w:t>學校</w:t>
      </w:r>
      <w:r w:rsidRPr="007409BB">
        <w:rPr>
          <w:rFonts w:ascii="標楷體" w:eastAsia="標楷體" w:hAnsi="標楷體" w:hint="eastAsia"/>
          <w:sz w:val="26"/>
          <w:szCs w:val="26"/>
        </w:rPr>
        <w:t>健康促進</w:t>
      </w:r>
      <w:r w:rsidR="006741BC" w:rsidRPr="007409BB">
        <w:rPr>
          <w:rFonts w:ascii="標楷體" w:eastAsia="標楷體" w:hAnsi="標楷體" w:hint="eastAsia"/>
          <w:sz w:val="26"/>
          <w:szCs w:val="26"/>
        </w:rPr>
        <w:t>實施</w:t>
      </w:r>
      <w:r w:rsidRPr="007409BB">
        <w:rPr>
          <w:rFonts w:ascii="標楷體" w:eastAsia="標楷體" w:hAnsi="標楷體" w:hint="eastAsia"/>
          <w:sz w:val="26"/>
          <w:szCs w:val="26"/>
        </w:rPr>
        <w:t>計畫。</w:t>
      </w:r>
    </w:p>
    <w:p w14:paraId="6BA27F7C" w14:textId="6276F68B" w:rsidR="00B01449" w:rsidRPr="007409BB" w:rsidRDefault="00B01449" w:rsidP="00B01449">
      <w:pPr>
        <w:spacing w:line="420" w:lineRule="exact"/>
        <w:rPr>
          <w:rStyle w:val="a3"/>
          <w:b w:val="0"/>
          <w:sz w:val="26"/>
          <w:szCs w:val="26"/>
        </w:rPr>
      </w:pPr>
      <w:r w:rsidRPr="007409BB">
        <w:rPr>
          <w:rFonts w:ascii="標楷體" w:eastAsia="標楷體" w:hAnsi="標楷體" w:hint="eastAsia"/>
          <w:sz w:val="26"/>
          <w:szCs w:val="26"/>
        </w:rPr>
        <w:t>（二）</w:t>
      </w:r>
      <w:r w:rsidRPr="007409BB">
        <w:rPr>
          <w:rStyle w:val="a3"/>
          <w:rFonts w:ascii="標楷體" w:eastAsia="標楷體" w:hAnsi="標楷體" w:hint="eastAsia"/>
          <w:b w:val="0"/>
          <w:sz w:val="26"/>
          <w:szCs w:val="26"/>
        </w:rPr>
        <w:t>嘉義縣</w:t>
      </w:r>
      <w:r w:rsidR="006741BC" w:rsidRPr="007409BB">
        <w:rPr>
          <w:rStyle w:val="a3"/>
          <w:rFonts w:ascii="標楷體" w:eastAsia="標楷體" w:hAnsi="標楷體" w:hint="eastAsia"/>
          <w:b w:val="0"/>
          <w:sz w:val="26"/>
          <w:szCs w:val="26"/>
        </w:rPr>
        <w:t>111</w:t>
      </w:r>
      <w:r w:rsidR="00816012" w:rsidRPr="007409BB">
        <w:rPr>
          <w:rFonts w:ascii="標楷體" w:eastAsia="標楷體" w:hAnsi="標楷體" w:hint="eastAsia"/>
          <w:sz w:val="26"/>
          <w:szCs w:val="26"/>
        </w:rPr>
        <w:t>學</w:t>
      </w:r>
      <w:r w:rsidRPr="007409BB">
        <w:rPr>
          <w:rStyle w:val="a3"/>
          <w:rFonts w:ascii="標楷體" w:eastAsia="標楷體" w:hAnsi="標楷體" w:hint="eastAsia"/>
          <w:b w:val="0"/>
          <w:sz w:val="26"/>
          <w:szCs w:val="26"/>
        </w:rPr>
        <w:t>年度學童</w:t>
      </w:r>
      <w:r w:rsidR="006741BC" w:rsidRPr="007409BB">
        <w:rPr>
          <w:rStyle w:val="a3"/>
          <w:rFonts w:ascii="標楷體" w:eastAsia="標楷體" w:hAnsi="標楷體" w:hint="eastAsia"/>
          <w:b w:val="0"/>
          <w:sz w:val="26"/>
          <w:szCs w:val="26"/>
        </w:rPr>
        <w:t>視力</w:t>
      </w:r>
      <w:r w:rsidRPr="007409BB">
        <w:rPr>
          <w:rStyle w:val="a3"/>
          <w:rFonts w:ascii="標楷體" w:eastAsia="標楷體" w:hAnsi="標楷體" w:hint="eastAsia"/>
          <w:b w:val="0"/>
          <w:sz w:val="26"/>
          <w:szCs w:val="26"/>
        </w:rPr>
        <w:t>保健</w:t>
      </w:r>
      <w:r w:rsidR="00816012" w:rsidRPr="007409BB">
        <w:rPr>
          <w:rStyle w:val="a3"/>
          <w:rFonts w:ascii="標楷體" w:eastAsia="標楷體" w:hAnsi="標楷體" w:hint="eastAsia"/>
          <w:b w:val="0"/>
          <w:sz w:val="26"/>
          <w:szCs w:val="26"/>
        </w:rPr>
        <w:t>總體</w:t>
      </w:r>
      <w:r w:rsidRPr="007409BB">
        <w:rPr>
          <w:rStyle w:val="a3"/>
          <w:rFonts w:ascii="標楷體" w:eastAsia="標楷體" w:hAnsi="標楷體" w:hint="eastAsia"/>
          <w:b w:val="0"/>
          <w:sz w:val="26"/>
          <w:szCs w:val="26"/>
        </w:rPr>
        <w:t>計畫。</w:t>
      </w:r>
    </w:p>
    <w:p w14:paraId="5401AB6F" w14:textId="77777777" w:rsidR="00B01449" w:rsidRPr="007409BB" w:rsidRDefault="00513475" w:rsidP="00B01449">
      <w:pPr>
        <w:spacing w:line="420" w:lineRule="exact"/>
        <w:rPr>
          <w:sz w:val="26"/>
          <w:szCs w:val="26"/>
        </w:rPr>
      </w:pPr>
      <w:r w:rsidRPr="007409BB">
        <w:rPr>
          <w:rFonts w:ascii="標楷體" w:eastAsia="標楷體" w:hAnsi="標楷體" w:hint="eastAsia"/>
          <w:sz w:val="26"/>
          <w:szCs w:val="26"/>
        </w:rPr>
        <w:t>二</w:t>
      </w:r>
      <w:r w:rsidR="00B01449" w:rsidRPr="007409BB">
        <w:rPr>
          <w:rFonts w:ascii="標楷體" w:eastAsia="標楷體" w:hAnsi="標楷體" w:hint="eastAsia"/>
          <w:sz w:val="26"/>
          <w:szCs w:val="26"/>
        </w:rPr>
        <w:t>、目的</w:t>
      </w:r>
    </w:p>
    <w:p w14:paraId="5F1AB709" w14:textId="77777777" w:rsidR="00B01449" w:rsidRPr="007409BB" w:rsidRDefault="00513475" w:rsidP="00513475">
      <w:pPr>
        <w:spacing w:line="420" w:lineRule="exact"/>
        <w:ind w:leftChars="41" w:left="878" w:hangingChars="300" w:hanging="780"/>
        <w:rPr>
          <w:rFonts w:ascii="標楷體" w:eastAsia="標楷體" w:hAnsi="標楷體"/>
          <w:sz w:val="26"/>
          <w:szCs w:val="26"/>
        </w:rPr>
      </w:pPr>
      <w:r w:rsidRPr="007409BB">
        <w:rPr>
          <w:rFonts w:ascii="標楷體" w:eastAsia="標楷體" w:hAnsi="標楷體" w:hint="eastAsia"/>
          <w:sz w:val="26"/>
          <w:szCs w:val="26"/>
        </w:rPr>
        <w:t>（一）</w:t>
      </w:r>
      <w:r w:rsidR="00E65722" w:rsidRPr="007409BB">
        <w:rPr>
          <w:rFonts w:eastAsia="標楷體" w:hint="eastAsia"/>
          <w:sz w:val="26"/>
          <w:szCs w:val="26"/>
        </w:rPr>
        <w:t>落實教育部視力保健計畫「兒少近視病</w:t>
      </w:r>
      <w:r w:rsidR="00E65722" w:rsidRPr="007409BB">
        <w:rPr>
          <w:rFonts w:ascii="標楷體" w:eastAsia="標楷體" w:hAnsi="標楷體" w:hint="eastAsia"/>
          <w:sz w:val="26"/>
          <w:szCs w:val="26"/>
        </w:rPr>
        <w:t>、</w:t>
      </w:r>
      <w:r w:rsidR="00E65722" w:rsidRPr="007409BB">
        <w:rPr>
          <w:rFonts w:eastAsia="標楷體" w:hint="eastAsia"/>
          <w:sz w:val="26"/>
          <w:szCs w:val="26"/>
        </w:rPr>
        <w:t>戶外活動防近視、</w:t>
      </w:r>
      <w:r w:rsidR="00E65722" w:rsidRPr="007409BB">
        <w:rPr>
          <w:rFonts w:ascii="標楷體" w:eastAsia="標楷體" w:hAnsi="標楷體"/>
          <w:sz w:val="26"/>
          <w:szCs w:val="26"/>
        </w:rPr>
        <w:t>3010</w:t>
      </w:r>
      <w:r w:rsidR="00E65722" w:rsidRPr="007409BB">
        <w:rPr>
          <w:rFonts w:eastAsia="標楷體" w:hint="eastAsia"/>
          <w:sz w:val="26"/>
          <w:szCs w:val="26"/>
        </w:rPr>
        <w:t>眼安康、定期就醫來防盲</w:t>
      </w:r>
      <w:r w:rsidR="00E65722" w:rsidRPr="007409BB">
        <w:rPr>
          <w:rFonts w:ascii="標楷體" w:eastAsia="標楷體" w:hAnsi="標楷體" w:hint="eastAsia"/>
          <w:sz w:val="26"/>
          <w:szCs w:val="26"/>
        </w:rPr>
        <w:t>、</w:t>
      </w:r>
      <w:r w:rsidR="00E65722" w:rsidRPr="007409BB">
        <w:rPr>
          <w:rFonts w:eastAsia="標楷體" w:hint="eastAsia"/>
          <w:sz w:val="26"/>
          <w:szCs w:val="26"/>
        </w:rPr>
        <w:t>遠視儲備足」的相關策略</w:t>
      </w:r>
      <w:r w:rsidR="00E65722" w:rsidRPr="007409BB">
        <w:rPr>
          <w:rFonts w:ascii="標楷體" w:eastAsia="標楷體" w:hAnsi="標楷體" w:hint="eastAsia"/>
          <w:sz w:val="26"/>
          <w:szCs w:val="26"/>
        </w:rPr>
        <w:t>，</w:t>
      </w:r>
      <w:r w:rsidR="00B01449" w:rsidRPr="007409BB">
        <w:rPr>
          <w:rFonts w:ascii="標楷體" w:eastAsia="標楷體" w:hAnsi="標楷體" w:hint="eastAsia"/>
          <w:sz w:val="26"/>
          <w:szCs w:val="26"/>
        </w:rPr>
        <w:t>強化</w:t>
      </w:r>
      <w:r w:rsidR="006741BC" w:rsidRPr="007409BB">
        <w:rPr>
          <w:rStyle w:val="a3"/>
          <w:rFonts w:ascii="標楷體" w:eastAsia="標楷體" w:hAnsi="標楷體" w:hint="eastAsia"/>
          <w:b w:val="0"/>
          <w:sz w:val="26"/>
          <w:szCs w:val="26"/>
        </w:rPr>
        <w:t>視力</w:t>
      </w:r>
      <w:r w:rsidR="00B01449" w:rsidRPr="007409BB">
        <w:rPr>
          <w:rFonts w:ascii="標楷體" w:eastAsia="標楷體" w:hAnsi="標楷體" w:hint="eastAsia"/>
          <w:bCs/>
          <w:sz w:val="26"/>
          <w:szCs w:val="26"/>
        </w:rPr>
        <w:t>保健教學</w:t>
      </w:r>
      <w:r w:rsidR="00B01449" w:rsidRPr="007409BB">
        <w:rPr>
          <w:rFonts w:ascii="標楷體" w:eastAsia="標楷體" w:hAnsi="標楷體" w:hint="eastAsia"/>
          <w:sz w:val="26"/>
          <w:szCs w:val="26"/>
        </w:rPr>
        <w:t>專業知能。</w:t>
      </w:r>
    </w:p>
    <w:p w14:paraId="1EECBBD3" w14:textId="5CB4FC79" w:rsidR="00E65722" w:rsidRPr="007409BB" w:rsidRDefault="00513475" w:rsidP="00513475">
      <w:pPr>
        <w:snapToGrid w:val="0"/>
        <w:spacing w:line="400" w:lineRule="exact"/>
        <w:ind w:leftChars="31" w:left="854" w:hangingChars="300" w:hanging="780"/>
        <w:rPr>
          <w:rFonts w:ascii="標楷體" w:eastAsia="標楷體" w:hAnsi="標楷體"/>
          <w:bCs/>
          <w:sz w:val="26"/>
          <w:szCs w:val="26"/>
        </w:rPr>
      </w:pPr>
      <w:r w:rsidRPr="007409BB">
        <w:rPr>
          <w:rFonts w:ascii="標楷體" w:eastAsia="標楷體" w:hAnsi="標楷體" w:hint="eastAsia"/>
          <w:sz w:val="26"/>
          <w:szCs w:val="26"/>
        </w:rPr>
        <w:t>（二）</w:t>
      </w:r>
      <w:r w:rsidR="00E65722" w:rsidRPr="007409BB">
        <w:rPr>
          <w:rFonts w:ascii="標楷體" w:eastAsia="標楷體" w:hAnsi="標楷體" w:hint="eastAsia"/>
          <w:sz w:val="26"/>
          <w:szCs w:val="26"/>
        </w:rPr>
        <w:t>發展</w:t>
      </w:r>
      <w:r w:rsidR="00E65722" w:rsidRPr="007409BB">
        <w:rPr>
          <w:rStyle w:val="a3"/>
          <w:rFonts w:ascii="標楷體" w:eastAsia="標楷體" w:hAnsi="標楷體" w:hint="eastAsia"/>
          <w:b w:val="0"/>
          <w:sz w:val="26"/>
          <w:szCs w:val="26"/>
        </w:rPr>
        <w:t>視力</w:t>
      </w:r>
      <w:r w:rsidR="00E65722" w:rsidRPr="007409BB">
        <w:rPr>
          <w:rFonts w:ascii="標楷體" w:eastAsia="標楷體" w:hAnsi="標楷體" w:hint="eastAsia"/>
          <w:sz w:val="26"/>
          <w:szCs w:val="26"/>
        </w:rPr>
        <w:t>保健生活技能</w:t>
      </w:r>
      <w:r w:rsidR="00B80A5C" w:rsidRPr="007409BB">
        <w:rPr>
          <w:rFonts w:ascii="標楷體" w:eastAsia="標楷體" w:hAnsi="標楷體" w:hint="eastAsia"/>
          <w:sz w:val="26"/>
          <w:szCs w:val="26"/>
        </w:rPr>
        <w:t>素養導向</w:t>
      </w:r>
      <w:r w:rsidR="00E65722" w:rsidRPr="007409BB">
        <w:rPr>
          <w:rFonts w:ascii="標楷體" w:eastAsia="標楷體" w:hAnsi="標楷體" w:hint="eastAsia"/>
          <w:sz w:val="26"/>
          <w:szCs w:val="26"/>
        </w:rPr>
        <w:t>課程教案設計</w:t>
      </w:r>
      <w:r w:rsidR="00E65722" w:rsidRPr="007409BB">
        <w:rPr>
          <w:rFonts w:ascii="標楷體" w:eastAsia="標楷體" w:hAnsi="標楷體" w:hint="eastAsia"/>
          <w:bCs/>
          <w:sz w:val="26"/>
          <w:szCs w:val="26"/>
        </w:rPr>
        <w:t>，增進教師落實視力保健</w:t>
      </w:r>
      <w:r w:rsidR="00E65722" w:rsidRPr="007409BB">
        <w:rPr>
          <w:rFonts w:ascii="標楷體" w:eastAsia="標楷體" w:hAnsi="標楷體" w:hint="eastAsia"/>
          <w:sz w:val="26"/>
          <w:szCs w:val="26"/>
        </w:rPr>
        <w:t>融入生活技能</w:t>
      </w:r>
      <w:r w:rsidR="00E65722" w:rsidRPr="007409BB">
        <w:rPr>
          <w:rFonts w:ascii="標楷體" w:eastAsia="標楷體" w:hAnsi="標楷體" w:hint="eastAsia"/>
          <w:bCs/>
          <w:sz w:val="26"/>
          <w:szCs w:val="26"/>
        </w:rPr>
        <w:t>教學之策略。</w:t>
      </w:r>
    </w:p>
    <w:p w14:paraId="7AEE422C" w14:textId="77777777" w:rsidR="00B01449" w:rsidRPr="007409BB" w:rsidRDefault="00513475" w:rsidP="00513475">
      <w:pPr>
        <w:spacing w:line="420" w:lineRule="exact"/>
        <w:ind w:leftChars="31" w:left="854" w:hangingChars="300" w:hanging="780"/>
        <w:rPr>
          <w:rFonts w:ascii="標楷體" w:eastAsia="標楷體" w:hAnsi="標楷體"/>
          <w:sz w:val="26"/>
          <w:szCs w:val="26"/>
        </w:rPr>
      </w:pPr>
      <w:r w:rsidRPr="007409BB">
        <w:rPr>
          <w:rFonts w:ascii="標楷體" w:eastAsia="標楷體" w:hAnsi="標楷體" w:hint="eastAsia"/>
          <w:sz w:val="26"/>
          <w:szCs w:val="26"/>
        </w:rPr>
        <w:t>（三）</w:t>
      </w:r>
      <w:r w:rsidR="00E65722" w:rsidRPr="007409BB">
        <w:rPr>
          <w:rFonts w:ascii="標楷體" w:eastAsia="標楷體" w:hAnsi="標楷體" w:hint="eastAsia"/>
          <w:bCs/>
          <w:sz w:val="26"/>
          <w:szCs w:val="26"/>
        </w:rPr>
        <w:t>鼓</w:t>
      </w:r>
      <w:r w:rsidR="00E65722" w:rsidRPr="007409BB">
        <w:rPr>
          <w:rFonts w:eastAsia="標楷體" w:hint="eastAsia"/>
          <w:sz w:val="26"/>
          <w:szCs w:val="26"/>
        </w:rPr>
        <w:t>勵本縣國民中小學積極推動視力保健工作，發展學校本位特色之視力保健計畫</w:t>
      </w:r>
      <w:r w:rsidR="00E65722" w:rsidRPr="007409BB">
        <w:rPr>
          <w:rFonts w:ascii="標楷體" w:eastAsia="標楷體" w:hAnsi="標楷體" w:hint="eastAsia"/>
          <w:sz w:val="26"/>
          <w:szCs w:val="26"/>
        </w:rPr>
        <w:t>，</w:t>
      </w:r>
      <w:r w:rsidR="00E65722" w:rsidRPr="007409BB">
        <w:rPr>
          <w:rFonts w:ascii="標楷體" w:eastAsia="標楷體" w:hAnsi="標楷體" w:hint="eastAsia"/>
          <w:bCs/>
          <w:sz w:val="26"/>
          <w:szCs w:val="26"/>
        </w:rPr>
        <w:t>有效提升推動具體成效。</w:t>
      </w:r>
    </w:p>
    <w:p w14:paraId="216D9EDA" w14:textId="77777777" w:rsidR="00B01449" w:rsidRPr="007409BB" w:rsidRDefault="00513475" w:rsidP="00B01449">
      <w:pPr>
        <w:spacing w:line="420" w:lineRule="exact"/>
        <w:rPr>
          <w:rFonts w:ascii="標楷體" w:eastAsia="標楷體" w:hAnsi="標楷體"/>
          <w:sz w:val="26"/>
          <w:szCs w:val="26"/>
        </w:rPr>
      </w:pPr>
      <w:r w:rsidRPr="007409BB">
        <w:rPr>
          <w:rFonts w:ascii="標楷體" w:eastAsia="標楷體" w:hAnsi="標楷體" w:hint="eastAsia"/>
          <w:sz w:val="26"/>
          <w:szCs w:val="26"/>
        </w:rPr>
        <w:t>三</w:t>
      </w:r>
      <w:r w:rsidR="00B01449" w:rsidRPr="007409BB">
        <w:rPr>
          <w:rFonts w:ascii="標楷體" w:eastAsia="標楷體" w:hAnsi="標楷體" w:hint="eastAsia"/>
          <w:sz w:val="26"/>
          <w:szCs w:val="26"/>
        </w:rPr>
        <w:t>、辦理單位</w:t>
      </w:r>
    </w:p>
    <w:p w14:paraId="0573D742" w14:textId="17AB8C74" w:rsidR="00B01449" w:rsidRPr="007409BB" w:rsidRDefault="00513475" w:rsidP="00EF68D5">
      <w:pPr>
        <w:snapToGrid w:val="0"/>
        <w:spacing w:line="460" w:lineRule="exact"/>
        <w:rPr>
          <w:rFonts w:ascii="標楷體" w:eastAsia="標楷體" w:hAnsi="標楷體"/>
          <w:sz w:val="26"/>
          <w:szCs w:val="26"/>
        </w:rPr>
      </w:pPr>
      <w:r w:rsidRPr="007409BB">
        <w:rPr>
          <w:rFonts w:ascii="標楷體" w:eastAsia="標楷體" w:hAnsi="標楷體" w:hint="eastAsia"/>
          <w:sz w:val="26"/>
          <w:szCs w:val="26"/>
        </w:rPr>
        <w:t>（一）</w:t>
      </w:r>
      <w:r w:rsidR="00B01449" w:rsidRPr="007409BB">
        <w:rPr>
          <w:rFonts w:ascii="標楷體" w:eastAsia="標楷體" w:hAnsi="標楷體" w:hint="eastAsia"/>
          <w:sz w:val="26"/>
          <w:szCs w:val="26"/>
        </w:rPr>
        <w:t>指導單位：教育部</w:t>
      </w:r>
      <w:r w:rsidRPr="007409BB">
        <w:rPr>
          <w:rFonts w:ascii="標楷體" w:eastAsia="標楷體" w:hAnsi="標楷體" w:hint="eastAsia"/>
          <w:sz w:val="26"/>
          <w:szCs w:val="26"/>
        </w:rPr>
        <w:t>國教署</w:t>
      </w:r>
      <w:r w:rsidR="00EF68D5" w:rsidRPr="007409BB">
        <w:rPr>
          <w:rFonts w:ascii="標楷體" w:eastAsia="標楷體" w:hAnsi="標楷體" w:hint="eastAsia"/>
          <w:sz w:val="26"/>
          <w:szCs w:val="26"/>
        </w:rPr>
        <w:t>、高雄長庚</w:t>
      </w:r>
      <w:r w:rsidR="008942C0" w:rsidRPr="007409BB">
        <w:rPr>
          <w:rFonts w:ascii="標楷體" w:eastAsia="標楷體" w:hAnsi="標楷體" w:hint="eastAsia"/>
          <w:sz w:val="26"/>
          <w:szCs w:val="26"/>
        </w:rPr>
        <w:t>紀念</w:t>
      </w:r>
      <w:r w:rsidR="00EF68D5" w:rsidRPr="007409BB">
        <w:rPr>
          <w:rFonts w:ascii="標楷體" w:eastAsia="標楷體" w:hAnsi="標楷體" w:hint="eastAsia"/>
          <w:sz w:val="26"/>
          <w:szCs w:val="26"/>
        </w:rPr>
        <w:t>醫院</w:t>
      </w:r>
    </w:p>
    <w:p w14:paraId="4815AC15" w14:textId="77777777" w:rsidR="00B01449" w:rsidRPr="007409BB" w:rsidRDefault="00513475" w:rsidP="00513475">
      <w:pPr>
        <w:spacing w:line="420" w:lineRule="exact"/>
        <w:rPr>
          <w:rFonts w:ascii="標楷體" w:eastAsia="標楷體" w:hAnsi="標楷體"/>
          <w:sz w:val="26"/>
          <w:szCs w:val="26"/>
        </w:rPr>
      </w:pPr>
      <w:r w:rsidRPr="007409BB">
        <w:rPr>
          <w:rFonts w:ascii="標楷體" w:eastAsia="標楷體" w:hAnsi="標楷體" w:hint="eastAsia"/>
          <w:sz w:val="26"/>
          <w:szCs w:val="26"/>
        </w:rPr>
        <w:t>（二）</w:t>
      </w:r>
      <w:r w:rsidR="00B01449" w:rsidRPr="007409BB">
        <w:rPr>
          <w:rFonts w:ascii="標楷體" w:eastAsia="標楷體" w:hAnsi="標楷體" w:hint="eastAsia"/>
          <w:sz w:val="26"/>
          <w:szCs w:val="26"/>
        </w:rPr>
        <w:t>主辦單位：嘉義縣政府</w:t>
      </w:r>
    </w:p>
    <w:p w14:paraId="027788CF" w14:textId="23C57F10" w:rsidR="00B01449" w:rsidRPr="007409BB" w:rsidRDefault="00513475" w:rsidP="00513475">
      <w:pPr>
        <w:spacing w:line="420" w:lineRule="exact"/>
        <w:rPr>
          <w:rFonts w:ascii="標楷體" w:eastAsia="標楷體" w:hAnsi="標楷體"/>
          <w:sz w:val="26"/>
          <w:szCs w:val="26"/>
          <w:u w:val="single"/>
        </w:rPr>
      </w:pPr>
      <w:r w:rsidRPr="007409BB">
        <w:rPr>
          <w:rFonts w:ascii="標楷體" w:eastAsia="標楷體" w:hAnsi="標楷體" w:hint="eastAsia"/>
          <w:sz w:val="26"/>
          <w:szCs w:val="26"/>
        </w:rPr>
        <w:t>（三）</w:t>
      </w:r>
      <w:r w:rsidR="00B01449" w:rsidRPr="007409BB">
        <w:rPr>
          <w:rFonts w:ascii="標楷體" w:eastAsia="標楷體" w:hAnsi="標楷體" w:hint="eastAsia"/>
          <w:sz w:val="26"/>
          <w:szCs w:val="26"/>
        </w:rPr>
        <w:t>承辦學校：</w:t>
      </w:r>
      <w:r w:rsidR="00C11252" w:rsidRPr="007409BB">
        <w:rPr>
          <w:rFonts w:ascii="標楷體" w:eastAsia="標楷體" w:hAnsi="標楷體" w:hint="eastAsia"/>
          <w:sz w:val="26"/>
          <w:szCs w:val="26"/>
        </w:rPr>
        <w:t>義竹鄉</w:t>
      </w:r>
      <w:r w:rsidR="002A1937" w:rsidRPr="007409BB">
        <w:rPr>
          <w:rFonts w:ascii="標楷體" w:eastAsia="標楷體" w:hAnsi="標楷體" w:hint="eastAsia"/>
          <w:sz w:val="26"/>
          <w:szCs w:val="26"/>
        </w:rPr>
        <w:t>南興國小</w:t>
      </w:r>
    </w:p>
    <w:p w14:paraId="3EC8253F" w14:textId="77777777" w:rsidR="002C22D9" w:rsidRPr="007409BB" w:rsidRDefault="002C22D9" w:rsidP="00513475">
      <w:pPr>
        <w:spacing w:line="420" w:lineRule="exact"/>
        <w:rPr>
          <w:rFonts w:ascii="標楷體" w:eastAsia="標楷體" w:hAnsi="標楷體"/>
          <w:sz w:val="26"/>
          <w:szCs w:val="26"/>
        </w:rPr>
      </w:pPr>
      <w:r w:rsidRPr="007409BB">
        <w:rPr>
          <w:rFonts w:ascii="標楷體" w:eastAsia="標楷體" w:hAnsi="標楷體" w:hint="eastAsia"/>
          <w:sz w:val="26"/>
          <w:szCs w:val="26"/>
        </w:rPr>
        <w:t>（四）協辦學校</w:t>
      </w:r>
      <w:r w:rsidRPr="007409BB">
        <w:rPr>
          <w:rFonts w:ascii="新細明體" w:hAnsi="新細明體" w:hint="eastAsia"/>
          <w:sz w:val="26"/>
          <w:szCs w:val="26"/>
        </w:rPr>
        <w:t>：</w:t>
      </w:r>
      <w:r w:rsidRPr="007409BB">
        <w:rPr>
          <w:rFonts w:ascii="標楷體" w:eastAsia="標楷體" w:hAnsi="標楷體" w:hint="eastAsia"/>
          <w:sz w:val="26"/>
          <w:szCs w:val="26"/>
        </w:rPr>
        <w:t>六腳國小、東石國小</w:t>
      </w:r>
    </w:p>
    <w:p w14:paraId="1F49B6A3" w14:textId="77777777" w:rsidR="00B01449" w:rsidRPr="007409BB" w:rsidRDefault="00513475" w:rsidP="00607CCC">
      <w:pPr>
        <w:spacing w:line="420" w:lineRule="exact"/>
        <w:ind w:left="1820" w:hangingChars="700" w:hanging="1820"/>
        <w:rPr>
          <w:rFonts w:ascii="標楷體" w:eastAsia="標楷體" w:hAnsi="標楷體"/>
          <w:b/>
          <w:sz w:val="26"/>
          <w:szCs w:val="26"/>
        </w:rPr>
      </w:pPr>
      <w:r w:rsidRPr="007409BB">
        <w:rPr>
          <w:rFonts w:ascii="標楷體" w:eastAsia="標楷體" w:hAnsi="標楷體" w:hint="eastAsia"/>
          <w:sz w:val="26"/>
          <w:szCs w:val="26"/>
        </w:rPr>
        <w:t>四</w:t>
      </w:r>
      <w:r w:rsidR="00B01449" w:rsidRPr="007409BB">
        <w:rPr>
          <w:rFonts w:ascii="標楷體" w:eastAsia="標楷體" w:hAnsi="標楷體" w:hint="eastAsia"/>
          <w:sz w:val="26"/>
          <w:szCs w:val="26"/>
        </w:rPr>
        <w:t>、參加對象：</w:t>
      </w:r>
      <w:r w:rsidR="00E65722" w:rsidRPr="007409BB">
        <w:rPr>
          <w:rFonts w:ascii="標楷體" w:eastAsia="標楷體" w:hAnsi="標楷體" w:hint="eastAsia"/>
          <w:bCs/>
          <w:sz w:val="26"/>
          <w:szCs w:val="26"/>
        </w:rPr>
        <w:t>本縣各國民中小學務必遴派</w:t>
      </w:r>
      <w:r w:rsidR="00E65722" w:rsidRPr="007409BB">
        <w:rPr>
          <w:rFonts w:ascii="標楷體" w:eastAsia="標楷體" w:hAnsi="標楷體" w:hint="eastAsia"/>
          <w:sz w:val="26"/>
          <w:szCs w:val="26"/>
        </w:rPr>
        <w:t>視力保健業務處室主任1人參加。</w:t>
      </w:r>
    </w:p>
    <w:p w14:paraId="69F04009" w14:textId="11CB4242" w:rsidR="00513475" w:rsidRPr="007409BB" w:rsidRDefault="00513475" w:rsidP="00B01449">
      <w:pPr>
        <w:spacing w:line="420" w:lineRule="exact"/>
        <w:ind w:left="2600" w:hangingChars="1000" w:hanging="2600"/>
        <w:rPr>
          <w:rFonts w:ascii="標楷體" w:eastAsia="標楷體" w:hAnsi="標楷體"/>
          <w:sz w:val="26"/>
          <w:szCs w:val="26"/>
        </w:rPr>
      </w:pPr>
      <w:r w:rsidRPr="007409BB">
        <w:rPr>
          <w:rFonts w:ascii="標楷體" w:eastAsia="標楷體" w:hAnsi="標楷體" w:hint="eastAsia"/>
          <w:sz w:val="26"/>
          <w:szCs w:val="26"/>
        </w:rPr>
        <w:t>五</w:t>
      </w:r>
      <w:r w:rsidR="00B01449" w:rsidRPr="007409BB">
        <w:rPr>
          <w:rFonts w:ascii="標楷體" w:eastAsia="標楷體" w:hAnsi="標楷體" w:hint="eastAsia"/>
          <w:sz w:val="26"/>
          <w:szCs w:val="26"/>
        </w:rPr>
        <w:t>、辦理日期</w:t>
      </w:r>
      <w:r w:rsidRPr="007409BB">
        <w:rPr>
          <w:rFonts w:ascii="新細明體" w:hAnsi="新細明體" w:hint="eastAsia"/>
          <w:sz w:val="26"/>
          <w:szCs w:val="26"/>
        </w:rPr>
        <w:t>：</w:t>
      </w:r>
      <w:r w:rsidRPr="007409BB">
        <w:rPr>
          <w:rFonts w:ascii="標楷體" w:eastAsia="標楷體" w:hAnsi="標楷體" w:hint="eastAsia"/>
          <w:sz w:val="26"/>
          <w:szCs w:val="26"/>
        </w:rPr>
        <w:t>111年9月</w:t>
      </w:r>
      <w:r w:rsidR="002C22D9" w:rsidRPr="007409BB">
        <w:rPr>
          <w:rFonts w:ascii="標楷體" w:eastAsia="標楷體" w:hAnsi="標楷體" w:hint="eastAsia"/>
          <w:sz w:val="26"/>
          <w:szCs w:val="26"/>
        </w:rPr>
        <w:t>29</w:t>
      </w:r>
      <w:r w:rsidR="002B7810">
        <w:rPr>
          <w:rFonts w:ascii="標楷體" w:eastAsia="標楷體" w:hAnsi="標楷體" w:hint="eastAsia"/>
          <w:sz w:val="26"/>
          <w:szCs w:val="26"/>
        </w:rPr>
        <w:t xml:space="preserve">日  </w:t>
      </w:r>
      <w:r w:rsidR="00E87EB5" w:rsidRPr="007409BB">
        <w:rPr>
          <w:rFonts w:ascii="標楷體" w:eastAsia="標楷體" w:hAnsi="標楷體" w:hint="eastAsia"/>
          <w:sz w:val="26"/>
          <w:szCs w:val="26"/>
        </w:rPr>
        <w:t>0</w:t>
      </w:r>
      <w:r w:rsidR="00816012" w:rsidRPr="007409BB">
        <w:rPr>
          <w:rFonts w:ascii="標楷體" w:eastAsia="標楷體" w:hAnsi="標楷體"/>
          <w:sz w:val="26"/>
          <w:szCs w:val="26"/>
        </w:rPr>
        <w:t>8</w:t>
      </w:r>
      <w:r w:rsidRPr="007409BB">
        <w:rPr>
          <w:rFonts w:ascii="標楷體" w:eastAsia="標楷體" w:hAnsi="標楷體" w:hint="eastAsia"/>
          <w:sz w:val="26"/>
          <w:szCs w:val="26"/>
        </w:rPr>
        <w:t>:</w:t>
      </w:r>
      <w:r w:rsidR="00816012" w:rsidRPr="007409BB">
        <w:rPr>
          <w:rFonts w:ascii="標楷體" w:eastAsia="標楷體" w:hAnsi="標楷體"/>
          <w:sz w:val="26"/>
          <w:szCs w:val="26"/>
        </w:rPr>
        <w:t>3</w:t>
      </w:r>
      <w:r w:rsidRPr="007409BB">
        <w:rPr>
          <w:rFonts w:ascii="標楷體" w:eastAsia="標楷體" w:hAnsi="標楷體" w:hint="eastAsia"/>
          <w:sz w:val="26"/>
          <w:szCs w:val="26"/>
        </w:rPr>
        <w:t>0</w:t>
      </w:r>
      <w:r w:rsidR="00816012" w:rsidRPr="007409BB">
        <w:rPr>
          <w:rFonts w:ascii="標楷體" w:eastAsia="標楷體" w:hAnsi="標楷體" w:hint="eastAsia"/>
          <w:sz w:val="26"/>
          <w:szCs w:val="26"/>
        </w:rPr>
        <w:t>〜</w:t>
      </w:r>
      <w:r w:rsidRPr="007409BB">
        <w:rPr>
          <w:rFonts w:ascii="標楷體" w:eastAsia="標楷體" w:hAnsi="標楷體" w:hint="eastAsia"/>
          <w:sz w:val="26"/>
          <w:szCs w:val="26"/>
        </w:rPr>
        <w:t>1</w:t>
      </w:r>
      <w:r w:rsidR="00E87EB5" w:rsidRPr="007409BB">
        <w:rPr>
          <w:rFonts w:ascii="標楷體" w:eastAsia="標楷體" w:hAnsi="標楷體"/>
          <w:sz w:val="26"/>
          <w:szCs w:val="26"/>
        </w:rPr>
        <w:t>6</w:t>
      </w:r>
      <w:r w:rsidRPr="007409BB">
        <w:rPr>
          <w:rFonts w:ascii="標楷體" w:eastAsia="標楷體" w:hAnsi="標楷體" w:hint="eastAsia"/>
          <w:sz w:val="26"/>
          <w:szCs w:val="26"/>
        </w:rPr>
        <w:t>:20</w:t>
      </w:r>
    </w:p>
    <w:p w14:paraId="40D59BA5" w14:textId="1702172D" w:rsidR="00B01449" w:rsidRPr="007409BB" w:rsidRDefault="00513475" w:rsidP="00513475">
      <w:pPr>
        <w:spacing w:line="420" w:lineRule="exact"/>
        <w:ind w:left="2600" w:hangingChars="1000" w:hanging="2600"/>
        <w:rPr>
          <w:rFonts w:ascii="標楷體" w:eastAsia="標楷體" w:hAnsi="標楷體"/>
          <w:sz w:val="26"/>
          <w:szCs w:val="26"/>
        </w:rPr>
      </w:pPr>
      <w:r w:rsidRPr="007409BB">
        <w:rPr>
          <w:rFonts w:ascii="標楷體" w:eastAsia="標楷體" w:hAnsi="標楷體" w:hint="eastAsia"/>
          <w:sz w:val="26"/>
          <w:szCs w:val="26"/>
        </w:rPr>
        <w:t>六、辦理</w:t>
      </w:r>
      <w:r w:rsidR="00B01449" w:rsidRPr="007409BB">
        <w:rPr>
          <w:rFonts w:ascii="標楷體" w:eastAsia="標楷體" w:hAnsi="標楷體" w:hint="eastAsia"/>
          <w:sz w:val="26"/>
          <w:szCs w:val="26"/>
        </w:rPr>
        <w:t>地點：</w:t>
      </w:r>
      <w:r w:rsidR="002C22D9" w:rsidRPr="007409BB">
        <w:rPr>
          <w:rFonts w:ascii="標楷體" w:eastAsia="標楷體" w:hAnsi="標楷體" w:hint="eastAsia"/>
          <w:sz w:val="26"/>
          <w:szCs w:val="26"/>
        </w:rPr>
        <w:t>六腳國小</w:t>
      </w:r>
      <w:r w:rsidR="00ED14BE" w:rsidRPr="007409BB">
        <w:rPr>
          <w:rFonts w:ascii="標楷體" w:eastAsia="標楷體" w:hAnsi="標楷體" w:hint="eastAsia"/>
          <w:sz w:val="26"/>
          <w:szCs w:val="26"/>
        </w:rPr>
        <w:t>活動中心</w:t>
      </w:r>
      <w:r w:rsidR="00B01449" w:rsidRPr="007409BB">
        <w:rPr>
          <w:rFonts w:ascii="標楷體" w:eastAsia="標楷體" w:hAnsi="標楷體" w:hint="eastAsia"/>
          <w:sz w:val="26"/>
          <w:szCs w:val="26"/>
        </w:rPr>
        <w:t xml:space="preserve">   </w:t>
      </w:r>
    </w:p>
    <w:p w14:paraId="5DC0E4E0" w14:textId="77777777" w:rsidR="00B01449" w:rsidRPr="007409BB" w:rsidRDefault="00513475" w:rsidP="00B01449">
      <w:pPr>
        <w:spacing w:line="420" w:lineRule="exact"/>
        <w:rPr>
          <w:rFonts w:ascii="標楷體" w:eastAsia="標楷體" w:hAnsi="標楷體"/>
          <w:sz w:val="26"/>
          <w:szCs w:val="26"/>
        </w:rPr>
      </w:pPr>
      <w:r w:rsidRPr="007409BB">
        <w:rPr>
          <w:rFonts w:ascii="標楷體" w:eastAsia="標楷體" w:hAnsi="標楷體" w:hint="eastAsia"/>
          <w:sz w:val="26"/>
          <w:szCs w:val="26"/>
        </w:rPr>
        <w:t>七</w:t>
      </w:r>
      <w:r w:rsidR="00B01449" w:rsidRPr="007409BB">
        <w:rPr>
          <w:rFonts w:ascii="標楷體" w:eastAsia="標楷體" w:hAnsi="標楷體" w:hint="eastAsia"/>
          <w:sz w:val="26"/>
          <w:szCs w:val="26"/>
        </w:rPr>
        <w:t>、研習課程：</w:t>
      </w:r>
      <w:r w:rsidR="00B01449" w:rsidRPr="007409BB">
        <w:rPr>
          <w:rFonts w:ascii="標楷體" w:eastAsia="標楷體" w:hAnsi="標楷體" w:hint="eastAsia"/>
          <w:bCs/>
          <w:sz w:val="26"/>
          <w:szCs w:val="26"/>
        </w:rPr>
        <w:t>課程表詳如</w:t>
      </w:r>
      <w:r w:rsidR="00B01449" w:rsidRPr="007409BB">
        <w:rPr>
          <w:rFonts w:ascii="標楷體" w:eastAsia="標楷體" w:hAnsi="標楷體" w:hint="eastAsia"/>
          <w:sz w:val="26"/>
          <w:szCs w:val="26"/>
        </w:rPr>
        <w:t>附件一</w:t>
      </w:r>
      <w:r w:rsidR="00B01449" w:rsidRPr="007409BB">
        <w:rPr>
          <w:rFonts w:ascii="標楷體" w:eastAsia="標楷體" w:hAnsi="標楷體" w:hint="eastAsia"/>
          <w:bCs/>
          <w:sz w:val="26"/>
          <w:szCs w:val="26"/>
        </w:rPr>
        <w:t>。</w:t>
      </w:r>
    </w:p>
    <w:p w14:paraId="4C1960B5" w14:textId="77777777" w:rsidR="00E65722" w:rsidRPr="007409BB" w:rsidRDefault="00513475" w:rsidP="00E65722">
      <w:pPr>
        <w:snapToGrid w:val="0"/>
        <w:spacing w:line="400" w:lineRule="exact"/>
        <w:ind w:left="1820" w:hangingChars="700" w:hanging="1820"/>
        <w:rPr>
          <w:rFonts w:ascii="標楷體" w:eastAsia="標楷體" w:hAnsi="標楷體"/>
          <w:bCs/>
          <w:sz w:val="26"/>
          <w:szCs w:val="26"/>
        </w:rPr>
      </w:pPr>
      <w:r w:rsidRPr="007409BB">
        <w:rPr>
          <w:rFonts w:ascii="標楷體" w:eastAsia="標楷體" w:hAnsi="標楷體" w:hint="eastAsia"/>
          <w:sz w:val="26"/>
          <w:szCs w:val="26"/>
        </w:rPr>
        <w:t>八</w:t>
      </w:r>
      <w:r w:rsidR="00B01449" w:rsidRPr="007409BB">
        <w:rPr>
          <w:rFonts w:ascii="標楷體" w:eastAsia="標楷體" w:hAnsi="標楷體" w:hint="eastAsia"/>
          <w:sz w:val="26"/>
          <w:szCs w:val="26"/>
        </w:rPr>
        <w:t>、報名方式：</w:t>
      </w:r>
      <w:r w:rsidR="00E65722" w:rsidRPr="007409BB">
        <w:rPr>
          <w:rFonts w:ascii="標楷體" w:eastAsia="標楷體" w:hAnsi="標楷體" w:hint="eastAsia"/>
          <w:bCs/>
          <w:sz w:val="26"/>
          <w:szCs w:val="26"/>
        </w:rPr>
        <w:t>即日起至111年9月</w:t>
      </w:r>
      <w:r w:rsidR="00E65722" w:rsidRPr="007409BB">
        <w:rPr>
          <w:rFonts w:ascii="標楷體" w:eastAsia="標楷體" w:hAnsi="標楷體"/>
          <w:bCs/>
          <w:sz w:val="26"/>
          <w:szCs w:val="26"/>
        </w:rPr>
        <w:t>26</w:t>
      </w:r>
      <w:r w:rsidR="00E65722" w:rsidRPr="007409BB">
        <w:rPr>
          <w:rFonts w:ascii="標楷體" w:eastAsia="標楷體" w:hAnsi="標楷體" w:hint="eastAsia"/>
          <w:bCs/>
          <w:sz w:val="26"/>
          <w:szCs w:val="26"/>
        </w:rPr>
        <w:t>日止。請至全國教師在職進修網報名。</w:t>
      </w:r>
    </w:p>
    <w:p w14:paraId="049FD8D9" w14:textId="77777777" w:rsidR="00B01449" w:rsidRPr="007409BB" w:rsidRDefault="00513475" w:rsidP="00B01449">
      <w:pPr>
        <w:pStyle w:val="2"/>
        <w:spacing w:line="420" w:lineRule="exact"/>
        <w:ind w:leftChars="15" w:left="143" w:hangingChars="41" w:hanging="107"/>
        <w:rPr>
          <w:rFonts w:ascii="標楷體" w:eastAsia="標楷體" w:hAnsi="標楷體"/>
          <w:sz w:val="26"/>
          <w:szCs w:val="26"/>
        </w:rPr>
      </w:pPr>
      <w:r w:rsidRPr="007409BB">
        <w:rPr>
          <w:rFonts w:ascii="標楷體" w:eastAsia="標楷體" w:hAnsi="標楷體" w:hint="eastAsia"/>
          <w:sz w:val="26"/>
          <w:szCs w:val="26"/>
        </w:rPr>
        <w:t>九</w:t>
      </w:r>
      <w:r w:rsidR="00B01449" w:rsidRPr="007409BB">
        <w:rPr>
          <w:rFonts w:ascii="標楷體" w:eastAsia="標楷體" w:hAnsi="標楷體" w:hint="eastAsia"/>
          <w:sz w:val="26"/>
          <w:szCs w:val="26"/>
        </w:rPr>
        <w:t>、經費：</w:t>
      </w:r>
      <w:r w:rsidR="00E65722" w:rsidRPr="007409BB">
        <w:rPr>
          <w:rFonts w:ascii="標楷體" w:eastAsia="標楷體" w:hAnsi="標楷體" w:hint="eastAsia"/>
          <w:sz w:val="26"/>
          <w:szCs w:val="26"/>
        </w:rPr>
        <w:t>由嘉義縣政府支應</w:t>
      </w:r>
      <w:r w:rsidR="00E366C9" w:rsidRPr="007409BB">
        <w:rPr>
          <w:rFonts w:ascii="標楷體" w:eastAsia="標楷體" w:hAnsi="標楷體" w:hint="eastAsia"/>
          <w:sz w:val="26"/>
          <w:szCs w:val="26"/>
        </w:rPr>
        <w:t>，如附件二</w:t>
      </w:r>
      <w:r w:rsidR="00E65722" w:rsidRPr="007409BB">
        <w:rPr>
          <w:rFonts w:ascii="標楷體" w:eastAsia="標楷體" w:hAnsi="標楷體" w:hint="eastAsia"/>
          <w:sz w:val="26"/>
          <w:szCs w:val="26"/>
        </w:rPr>
        <w:t xml:space="preserve">。 </w:t>
      </w:r>
    </w:p>
    <w:p w14:paraId="034EAF30" w14:textId="77777777" w:rsidR="00B01449" w:rsidRPr="007409BB" w:rsidRDefault="00513475" w:rsidP="00B01449">
      <w:pPr>
        <w:spacing w:line="420" w:lineRule="exact"/>
        <w:ind w:left="1560" w:hangingChars="600" w:hanging="1560"/>
        <w:rPr>
          <w:rFonts w:ascii="標楷體" w:eastAsia="標楷體" w:hAnsi="標楷體"/>
          <w:b/>
          <w:sz w:val="26"/>
          <w:szCs w:val="26"/>
        </w:rPr>
      </w:pPr>
      <w:r w:rsidRPr="007409BB">
        <w:rPr>
          <w:rFonts w:ascii="標楷體" w:eastAsia="標楷體" w:hAnsi="標楷體" w:hint="eastAsia"/>
          <w:sz w:val="26"/>
          <w:szCs w:val="26"/>
        </w:rPr>
        <w:t>十</w:t>
      </w:r>
      <w:r w:rsidR="00B01449" w:rsidRPr="007409BB">
        <w:rPr>
          <w:rFonts w:ascii="標楷體" w:eastAsia="標楷體" w:hAnsi="標楷體" w:hint="eastAsia"/>
          <w:sz w:val="26"/>
          <w:szCs w:val="26"/>
        </w:rPr>
        <w:t>、獎　勵：活動承辦人員依據嘉義縣國民中小學校長教師職員獎勵基準辦理敘獎。</w:t>
      </w:r>
    </w:p>
    <w:p w14:paraId="7CA37A4F" w14:textId="77777777" w:rsidR="00B01449" w:rsidRPr="007409BB" w:rsidRDefault="00513475" w:rsidP="00B01449">
      <w:pPr>
        <w:spacing w:line="420" w:lineRule="exact"/>
        <w:rPr>
          <w:rFonts w:ascii="標楷體" w:eastAsia="標楷體" w:hAnsi="標楷體"/>
          <w:sz w:val="26"/>
          <w:szCs w:val="26"/>
        </w:rPr>
      </w:pPr>
      <w:r w:rsidRPr="007409BB">
        <w:rPr>
          <w:rFonts w:ascii="標楷體" w:eastAsia="標楷體" w:hAnsi="標楷體" w:hint="eastAsia"/>
          <w:sz w:val="26"/>
          <w:szCs w:val="26"/>
        </w:rPr>
        <w:t>十一</w:t>
      </w:r>
      <w:r w:rsidR="00B01449" w:rsidRPr="007409BB">
        <w:rPr>
          <w:rFonts w:ascii="標楷體" w:eastAsia="標楷體" w:hAnsi="標楷體" w:hint="eastAsia"/>
          <w:sz w:val="26"/>
          <w:szCs w:val="26"/>
        </w:rPr>
        <w:t>、附  則</w:t>
      </w:r>
    </w:p>
    <w:p w14:paraId="2698198C" w14:textId="1AFA8DA9" w:rsidR="00B01449" w:rsidRPr="007409BB" w:rsidRDefault="00B01449" w:rsidP="00607CCC">
      <w:pPr>
        <w:spacing w:line="420" w:lineRule="exact"/>
        <w:ind w:leftChars="100" w:left="760" w:hangingChars="200" w:hanging="520"/>
        <w:rPr>
          <w:rFonts w:ascii="標楷體" w:eastAsia="標楷體" w:hAnsi="標楷體"/>
          <w:sz w:val="26"/>
          <w:szCs w:val="26"/>
        </w:rPr>
      </w:pPr>
      <w:r w:rsidRPr="007409BB">
        <w:rPr>
          <w:rFonts w:ascii="標楷體" w:eastAsia="標楷體" w:hAnsi="標楷體" w:hint="eastAsia"/>
          <w:sz w:val="26"/>
          <w:szCs w:val="26"/>
        </w:rPr>
        <w:t>一、參加教師與行政人員</w:t>
      </w:r>
      <w:r w:rsidR="00EF68D5" w:rsidRPr="007409BB">
        <w:rPr>
          <w:rStyle w:val="a3"/>
          <w:rFonts w:ascii="標楷體" w:eastAsia="標楷體" w:hAnsi="標楷體" w:hint="eastAsia"/>
          <w:b w:val="0"/>
          <w:sz w:val="26"/>
          <w:szCs w:val="26"/>
        </w:rPr>
        <w:t>視力</w:t>
      </w:r>
      <w:r w:rsidRPr="007409BB">
        <w:rPr>
          <w:rFonts w:ascii="標楷體" w:eastAsia="標楷體" w:hAnsi="標楷體" w:hint="eastAsia"/>
          <w:sz w:val="26"/>
          <w:szCs w:val="26"/>
        </w:rPr>
        <w:t>保健教學研習者，核發</w:t>
      </w:r>
      <w:r w:rsidR="008942C0" w:rsidRPr="007409BB">
        <w:rPr>
          <w:rFonts w:ascii="標楷體" w:eastAsia="標楷體" w:hAnsi="標楷體"/>
          <w:sz w:val="26"/>
          <w:szCs w:val="26"/>
        </w:rPr>
        <w:t>7</w:t>
      </w:r>
      <w:r w:rsidRPr="007409BB">
        <w:rPr>
          <w:rFonts w:ascii="標楷體" w:eastAsia="標楷體" w:hAnsi="標楷體" w:hint="eastAsia"/>
          <w:sz w:val="26"/>
          <w:szCs w:val="26"/>
        </w:rPr>
        <w:t>小時研習時數證明。</w:t>
      </w:r>
    </w:p>
    <w:p w14:paraId="3418C92E" w14:textId="77777777" w:rsidR="00B01449" w:rsidRPr="007409BB" w:rsidRDefault="00B01449" w:rsidP="00B01449">
      <w:pPr>
        <w:spacing w:line="420" w:lineRule="exact"/>
        <w:ind w:firstLineChars="100" w:firstLine="260"/>
        <w:rPr>
          <w:rFonts w:ascii="標楷體" w:eastAsia="標楷體" w:hAnsi="標楷體"/>
          <w:sz w:val="26"/>
          <w:szCs w:val="26"/>
        </w:rPr>
      </w:pPr>
      <w:r w:rsidRPr="007409BB">
        <w:rPr>
          <w:rFonts w:ascii="標楷體" w:eastAsia="標楷體" w:hAnsi="標楷體" w:hint="eastAsia"/>
          <w:sz w:val="26"/>
          <w:szCs w:val="26"/>
        </w:rPr>
        <w:t>二、參加研習及工作人員請各單位給予公(差)假登記。</w:t>
      </w:r>
    </w:p>
    <w:p w14:paraId="35EAC1D4" w14:textId="77777777" w:rsidR="00B01449" w:rsidRPr="007409BB" w:rsidRDefault="00B01449" w:rsidP="00B01449">
      <w:pPr>
        <w:spacing w:line="420" w:lineRule="exact"/>
        <w:ind w:leftChars="117" w:left="801" w:hangingChars="200" w:hanging="520"/>
        <w:rPr>
          <w:rFonts w:ascii="標楷體" w:eastAsia="標楷體" w:hAnsi="標楷體"/>
          <w:sz w:val="26"/>
          <w:szCs w:val="26"/>
        </w:rPr>
      </w:pPr>
      <w:r w:rsidRPr="007409BB">
        <w:rPr>
          <w:rFonts w:ascii="標楷體" w:eastAsia="標楷體" w:hAnsi="標楷體" w:hint="eastAsia"/>
          <w:sz w:val="26"/>
          <w:szCs w:val="26"/>
        </w:rPr>
        <w:t>三、為珍惜地球資源與兼顧環保，依規定研習期間將不提供紙杯，請各研習員自備水杯與餐具。</w:t>
      </w:r>
    </w:p>
    <w:p w14:paraId="0A1AACDF" w14:textId="77777777" w:rsidR="00B01449" w:rsidRPr="007409BB" w:rsidRDefault="00513475" w:rsidP="00B01449">
      <w:pPr>
        <w:spacing w:line="400" w:lineRule="exact"/>
        <w:rPr>
          <w:rFonts w:ascii="標楷體" w:eastAsia="標楷體" w:hAnsi="標楷體"/>
          <w:sz w:val="26"/>
          <w:szCs w:val="26"/>
        </w:rPr>
      </w:pPr>
      <w:r w:rsidRPr="007409BB">
        <w:rPr>
          <w:rFonts w:ascii="標楷體" w:eastAsia="標楷體" w:hAnsi="標楷體" w:hint="eastAsia"/>
          <w:sz w:val="26"/>
          <w:szCs w:val="26"/>
        </w:rPr>
        <w:t>十二</w:t>
      </w:r>
      <w:r w:rsidR="00B01449" w:rsidRPr="007409BB">
        <w:rPr>
          <w:rFonts w:ascii="標楷體" w:eastAsia="標楷體" w:hAnsi="標楷體" w:hint="eastAsia"/>
          <w:sz w:val="26"/>
          <w:szCs w:val="26"/>
        </w:rPr>
        <w:t>、本實施計畫簽奉 核定後實施。</w:t>
      </w:r>
    </w:p>
    <w:p w14:paraId="3C66AC19" w14:textId="77777777" w:rsidR="00B01449" w:rsidRPr="007409BB" w:rsidRDefault="00B01449" w:rsidP="00B01449">
      <w:pPr>
        <w:spacing w:line="400" w:lineRule="exact"/>
        <w:rPr>
          <w:rFonts w:ascii="標楷體" w:eastAsia="標楷體" w:hAnsi="標楷體"/>
        </w:rPr>
      </w:pPr>
    </w:p>
    <w:p w14:paraId="71585652" w14:textId="77777777" w:rsidR="00B01449" w:rsidRPr="007409BB" w:rsidRDefault="00B01449" w:rsidP="00B01449">
      <w:pPr>
        <w:spacing w:line="420" w:lineRule="exact"/>
        <w:rPr>
          <w:rFonts w:ascii="標楷體" w:eastAsia="標楷體" w:hAnsi="標楷體"/>
          <w:b/>
          <w:bCs/>
        </w:rPr>
      </w:pPr>
      <w:r w:rsidRPr="007409BB">
        <w:rPr>
          <w:rFonts w:ascii="標楷體" w:eastAsia="標楷體" w:hAnsi="標楷體" w:hint="eastAsia"/>
          <w:b/>
          <w:bCs/>
        </w:rPr>
        <w:lastRenderedPageBreak/>
        <w:t>【附件一】</w:t>
      </w:r>
    </w:p>
    <w:p w14:paraId="64F487B1" w14:textId="20DA07DF" w:rsidR="00607CCC" w:rsidRPr="007409BB" w:rsidRDefault="00B01449" w:rsidP="00607CCC">
      <w:pPr>
        <w:spacing w:line="380" w:lineRule="exact"/>
        <w:jc w:val="center"/>
        <w:rPr>
          <w:rFonts w:ascii="標楷體" w:eastAsia="標楷體" w:hAnsi="標楷體"/>
          <w:b/>
          <w:bCs/>
          <w:sz w:val="32"/>
          <w:szCs w:val="32"/>
        </w:rPr>
      </w:pPr>
      <w:r w:rsidRPr="007409BB">
        <w:rPr>
          <w:rFonts w:ascii="標楷體" w:eastAsia="標楷體" w:hAnsi="標楷體" w:hint="eastAsia"/>
          <w:b/>
          <w:bCs/>
          <w:sz w:val="32"/>
          <w:szCs w:val="32"/>
        </w:rPr>
        <w:t>嘉義縣</w:t>
      </w:r>
      <w:r w:rsidR="00607CCC" w:rsidRPr="007409BB">
        <w:rPr>
          <w:rFonts w:ascii="標楷體" w:eastAsia="標楷體" w:hAnsi="標楷體" w:hint="eastAsia"/>
          <w:b/>
          <w:bCs/>
          <w:sz w:val="32"/>
          <w:szCs w:val="32"/>
        </w:rPr>
        <w:t>111學</w:t>
      </w:r>
      <w:r w:rsidRPr="007409BB">
        <w:rPr>
          <w:rFonts w:ascii="標楷體" w:eastAsia="標楷體" w:hAnsi="標楷體" w:hint="eastAsia"/>
          <w:b/>
          <w:bCs/>
          <w:sz w:val="32"/>
          <w:szCs w:val="32"/>
        </w:rPr>
        <w:t>年度</w:t>
      </w:r>
      <w:r w:rsidR="00607CCC" w:rsidRPr="007409BB">
        <w:rPr>
          <w:rFonts w:ascii="標楷體" w:eastAsia="標楷體" w:hAnsi="標楷體" w:hint="eastAsia"/>
          <w:b/>
          <w:bCs/>
          <w:sz w:val="32"/>
          <w:szCs w:val="32"/>
        </w:rPr>
        <w:t>視力保健融入生活技能教案</w:t>
      </w:r>
      <w:r w:rsidR="00B80A5C" w:rsidRPr="007409BB">
        <w:rPr>
          <w:rFonts w:ascii="標楷體" w:eastAsia="標楷體" w:hAnsi="標楷體" w:hint="eastAsia"/>
          <w:b/>
          <w:sz w:val="32"/>
          <w:szCs w:val="32"/>
        </w:rPr>
        <w:t>素養導向</w:t>
      </w:r>
      <w:r w:rsidR="00607CCC" w:rsidRPr="007409BB">
        <w:rPr>
          <w:rFonts w:ascii="標楷體" w:eastAsia="標楷體" w:hAnsi="標楷體" w:hint="eastAsia"/>
          <w:b/>
          <w:bCs/>
          <w:sz w:val="32"/>
          <w:szCs w:val="32"/>
        </w:rPr>
        <w:t>發表暨</w:t>
      </w:r>
    </w:p>
    <w:p w14:paraId="14066D8A" w14:textId="77777777" w:rsidR="00B01449" w:rsidRPr="007409BB" w:rsidRDefault="00607CCC" w:rsidP="00607CCC">
      <w:pPr>
        <w:spacing w:line="420" w:lineRule="exact"/>
        <w:jc w:val="center"/>
        <w:rPr>
          <w:rFonts w:ascii="標楷體" w:eastAsia="標楷體" w:hAnsi="標楷體"/>
          <w:b/>
          <w:bCs/>
          <w:sz w:val="32"/>
          <w:szCs w:val="32"/>
        </w:rPr>
      </w:pPr>
      <w:r w:rsidRPr="007409BB">
        <w:rPr>
          <w:rFonts w:ascii="標楷體" w:eastAsia="標楷體" w:hAnsi="標楷體" w:hint="eastAsia"/>
          <w:b/>
          <w:bCs/>
          <w:sz w:val="32"/>
          <w:szCs w:val="32"/>
        </w:rPr>
        <w:t>教師教學增能研習</w:t>
      </w:r>
      <w:r w:rsidR="00B01449" w:rsidRPr="007409BB">
        <w:rPr>
          <w:rFonts w:ascii="標楷體" w:eastAsia="標楷體" w:hAnsi="標楷體" w:hint="eastAsia"/>
          <w:b/>
          <w:bCs/>
          <w:sz w:val="32"/>
          <w:szCs w:val="32"/>
        </w:rPr>
        <w:t>實施計畫課程表</w:t>
      </w:r>
    </w:p>
    <w:p w14:paraId="55A5119C" w14:textId="596159D5" w:rsidR="00B01449" w:rsidRPr="007409BB" w:rsidRDefault="00B01449" w:rsidP="00B01449">
      <w:pPr>
        <w:spacing w:line="420" w:lineRule="exact"/>
        <w:ind w:firstLineChars="100" w:firstLine="260"/>
        <w:rPr>
          <w:rFonts w:ascii="標楷體" w:eastAsia="標楷體" w:hAnsi="標楷體"/>
          <w:b/>
          <w:bCs/>
          <w:sz w:val="26"/>
          <w:szCs w:val="26"/>
        </w:rPr>
      </w:pPr>
      <w:r w:rsidRPr="007409BB">
        <w:rPr>
          <w:rFonts w:ascii="標楷體" w:eastAsia="標楷體" w:hAnsi="標楷體" w:hint="eastAsia"/>
          <w:b/>
          <w:bCs/>
          <w:sz w:val="26"/>
          <w:szCs w:val="26"/>
        </w:rPr>
        <w:t>日期：</w:t>
      </w:r>
      <w:r w:rsidR="00607CCC" w:rsidRPr="007409BB">
        <w:rPr>
          <w:rFonts w:ascii="標楷體" w:eastAsia="標楷體" w:hAnsi="標楷體" w:hint="eastAsia"/>
          <w:sz w:val="26"/>
          <w:szCs w:val="26"/>
        </w:rPr>
        <w:t>111</w:t>
      </w:r>
      <w:r w:rsidRPr="007409BB">
        <w:rPr>
          <w:rFonts w:ascii="標楷體" w:eastAsia="標楷體" w:hAnsi="標楷體" w:hint="eastAsia"/>
          <w:sz w:val="26"/>
          <w:szCs w:val="26"/>
        </w:rPr>
        <w:t>年</w:t>
      </w:r>
      <w:r w:rsidR="00607CCC" w:rsidRPr="007409BB">
        <w:rPr>
          <w:rFonts w:ascii="標楷體" w:eastAsia="標楷體" w:hAnsi="標楷體" w:hint="eastAsia"/>
          <w:sz w:val="26"/>
          <w:szCs w:val="26"/>
        </w:rPr>
        <w:t>9</w:t>
      </w:r>
      <w:r w:rsidRPr="007409BB">
        <w:rPr>
          <w:rFonts w:ascii="標楷體" w:eastAsia="標楷體" w:hAnsi="標楷體" w:hint="eastAsia"/>
          <w:sz w:val="26"/>
          <w:szCs w:val="26"/>
        </w:rPr>
        <w:t>月</w:t>
      </w:r>
      <w:r w:rsidR="002C22D9" w:rsidRPr="007409BB">
        <w:rPr>
          <w:rFonts w:ascii="標楷體" w:eastAsia="標楷體" w:hAnsi="標楷體" w:hint="eastAsia"/>
          <w:sz w:val="26"/>
          <w:szCs w:val="26"/>
        </w:rPr>
        <w:t>29</w:t>
      </w:r>
      <w:r w:rsidR="002B7810">
        <w:rPr>
          <w:rFonts w:ascii="標楷體" w:eastAsia="標楷體" w:hAnsi="標楷體" w:hint="eastAsia"/>
          <w:sz w:val="26"/>
          <w:szCs w:val="26"/>
        </w:rPr>
        <w:t>日</w:t>
      </w:r>
    </w:p>
    <w:p w14:paraId="38A17CA4" w14:textId="05BE92EE" w:rsidR="00B01449" w:rsidRPr="007409BB" w:rsidRDefault="00B01449" w:rsidP="00B01449">
      <w:pPr>
        <w:spacing w:line="420" w:lineRule="exact"/>
        <w:ind w:firstLineChars="100" w:firstLine="260"/>
        <w:rPr>
          <w:rFonts w:ascii="標楷體" w:eastAsia="標楷體" w:hAnsi="標楷體"/>
          <w:bCs/>
          <w:sz w:val="26"/>
          <w:szCs w:val="26"/>
        </w:rPr>
      </w:pPr>
      <w:r w:rsidRPr="007409BB">
        <w:rPr>
          <w:rFonts w:ascii="標楷體" w:eastAsia="標楷體" w:hAnsi="標楷體" w:hint="eastAsia"/>
          <w:bCs/>
          <w:sz w:val="26"/>
          <w:szCs w:val="26"/>
        </w:rPr>
        <w:t>地點：</w:t>
      </w:r>
      <w:r w:rsidR="00695C23" w:rsidRPr="007409BB">
        <w:rPr>
          <w:rFonts w:ascii="標楷體" w:eastAsia="標楷體" w:hAnsi="標楷體" w:hint="eastAsia"/>
          <w:bCs/>
          <w:sz w:val="26"/>
          <w:szCs w:val="26"/>
        </w:rPr>
        <w:t>六腳國小活動中心</w:t>
      </w:r>
    </w:p>
    <w:tbl>
      <w:tblPr>
        <w:tblW w:w="9601"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96"/>
        <w:gridCol w:w="3294"/>
        <w:gridCol w:w="3544"/>
        <w:gridCol w:w="1167"/>
      </w:tblGrid>
      <w:tr w:rsidR="007409BB" w:rsidRPr="007409BB" w14:paraId="317CB0E6" w14:textId="77777777" w:rsidTr="000C7875">
        <w:trPr>
          <w:cantSplit/>
          <w:trHeight w:val="471"/>
        </w:trPr>
        <w:tc>
          <w:tcPr>
            <w:tcW w:w="1596" w:type="dxa"/>
            <w:tcBorders>
              <w:top w:val="single" w:sz="4" w:space="0" w:color="auto"/>
              <w:left w:val="single" w:sz="4" w:space="0" w:color="auto"/>
              <w:bottom w:val="single" w:sz="4" w:space="0" w:color="auto"/>
              <w:right w:val="single" w:sz="4" w:space="0" w:color="auto"/>
            </w:tcBorders>
            <w:vAlign w:val="center"/>
            <w:hideMark/>
          </w:tcPr>
          <w:p w14:paraId="263779CB" w14:textId="77777777" w:rsidR="00B01449" w:rsidRPr="007409BB" w:rsidRDefault="00B01449" w:rsidP="00607CCC">
            <w:pPr>
              <w:spacing w:line="380" w:lineRule="exact"/>
              <w:jc w:val="center"/>
              <w:rPr>
                <w:rFonts w:ascii="標楷體" w:eastAsia="標楷體" w:hAnsi="標楷體"/>
                <w:sz w:val="26"/>
                <w:szCs w:val="26"/>
              </w:rPr>
            </w:pPr>
            <w:r w:rsidRPr="007409BB">
              <w:rPr>
                <w:rFonts w:ascii="標楷體" w:eastAsia="標楷體" w:hAnsi="標楷體" w:hint="eastAsia"/>
                <w:sz w:val="26"/>
                <w:szCs w:val="26"/>
              </w:rPr>
              <w:t>時間</w:t>
            </w:r>
          </w:p>
        </w:tc>
        <w:tc>
          <w:tcPr>
            <w:tcW w:w="3294" w:type="dxa"/>
            <w:tcBorders>
              <w:top w:val="single" w:sz="4" w:space="0" w:color="auto"/>
              <w:left w:val="single" w:sz="4" w:space="0" w:color="auto"/>
              <w:bottom w:val="single" w:sz="4" w:space="0" w:color="auto"/>
              <w:right w:val="single" w:sz="4" w:space="0" w:color="auto"/>
            </w:tcBorders>
            <w:vAlign w:val="center"/>
            <w:hideMark/>
          </w:tcPr>
          <w:p w14:paraId="39482EE6" w14:textId="77777777" w:rsidR="00B01449" w:rsidRPr="007409BB" w:rsidRDefault="00B01449" w:rsidP="00607CCC">
            <w:pPr>
              <w:spacing w:line="380" w:lineRule="exact"/>
              <w:jc w:val="center"/>
              <w:rPr>
                <w:rFonts w:ascii="標楷體" w:eastAsia="標楷體" w:hAnsi="標楷體"/>
                <w:sz w:val="26"/>
                <w:szCs w:val="26"/>
              </w:rPr>
            </w:pPr>
            <w:r w:rsidRPr="007409BB">
              <w:rPr>
                <w:rFonts w:ascii="標楷體" w:eastAsia="標楷體" w:hAnsi="標楷體" w:hint="eastAsia"/>
                <w:sz w:val="26"/>
                <w:szCs w:val="26"/>
              </w:rPr>
              <w:t>課程（活動）名稱</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13BF257" w14:textId="77777777" w:rsidR="00B01449" w:rsidRPr="007409BB" w:rsidRDefault="00B01449" w:rsidP="00607CCC">
            <w:pPr>
              <w:spacing w:line="380" w:lineRule="exact"/>
              <w:jc w:val="center"/>
              <w:rPr>
                <w:rFonts w:ascii="標楷體" w:eastAsia="標楷體" w:hAnsi="標楷體"/>
                <w:sz w:val="26"/>
                <w:szCs w:val="26"/>
              </w:rPr>
            </w:pPr>
            <w:r w:rsidRPr="007409BB">
              <w:rPr>
                <w:rFonts w:ascii="標楷體" w:eastAsia="標楷體" w:hAnsi="標楷體" w:hint="eastAsia"/>
                <w:sz w:val="26"/>
                <w:szCs w:val="26"/>
              </w:rPr>
              <w:t>講座（主持人）</w:t>
            </w:r>
          </w:p>
        </w:tc>
        <w:tc>
          <w:tcPr>
            <w:tcW w:w="1167" w:type="dxa"/>
            <w:tcBorders>
              <w:top w:val="single" w:sz="4" w:space="0" w:color="auto"/>
              <w:left w:val="single" w:sz="4" w:space="0" w:color="auto"/>
              <w:bottom w:val="single" w:sz="4" w:space="0" w:color="auto"/>
              <w:right w:val="single" w:sz="4" w:space="0" w:color="auto"/>
            </w:tcBorders>
            <w:vAlign w:val="center"/>
            <w:hideMark/>
          </w:tcPr>
          <w:p w14:paraId="13CCC3B5" w14:textId="77777777" w:rsidR="00B01449" w:rsidRPr="007409BB" w:rsidRDefault="00B01449" w:rsidP="00607CCC">
            <w:pPr>
              <w:spacing w:line="380" w:lineRule="exact"/>
              <w:jc w:val="center"/>
              <w:rPr>
                <w:rFonts w:ascii="標楷體" w:eastAsia="標楷體" w:hAnsi="標楷體"/>
                <w:sz w:val="26"/>
                <w:szCs w:val="26"/>
              </w:rPr>
            </w:pPr>
            <w:r w:rsidRPr="007409BB">
              <w:rPr>
                <w:rFonts w:ascii="標楷體" w:eastAsia="標楷體" w:hAnsi="標楷體" w:hint="eastAsia"/>
                <w:sz w:val="26"/>
                <w:szCs w:val="26"/>
              </w:rPr>
              <w:t>備</w:t>
            </w:r>
            <w:r w:rsidR="007D0329" w:rsidRPr="007409BB">
              <w:rPr>
                <w:rFonts w:ascii="標楷體" w:eastAsia="標楷體" w:hAnsi="標楷體" w:hint="eastAsia"/>
                <w:sz w:val="26"/>
                <w:szCs w:val="26"/>
              </w:rPr>
              <w:t xml:space="preserve"> </w:t>
            </w:r>
            <w:r w:rsidRPr="007409BB">
              <w:rPr>
                <w:rFonts w:ascii="標楷體" w:eastAsia="標楷體" w:hAnsi="標楷體" w:hint="eastAsia"/>
                <w:sz w:val="26"/>
                <w:szCs w:val="26"/>
              </w:rPr>
              <w:t>註</w:t>
            </w:r>
          </w:p>
        </w:tc>
      </w:tr>
      <w:tr w:rsidR="007409BB" w:rsidRPr="007409BB" w14:paraId="1570244D" w14:textId="77777777" w:rsidTr="000C7875">
        <w:trPr>
          <w:cantSplit/>
          <w:trHeight w:val="437"/>
        </w:trPr>
        <w:tc>
          <w:tcPr>
            <w:tcW w:w="1596" w:type="dxa"/>
            <w:tcBorders>
              <w:top w:val="single" w:sz="4" w:space="0" w:color="auto"/>
              <w:left w:val="single" w:sz="4" w:space="0" w:color="auto"/>
              <w:bottom w:val="single" w:sz="4" w:space="0" w:color="auto"/>
              <w:right w:val="single" w:sz="4" w:space="0" w:color="auto"/>
            </w:tcBorders>
            <w:vAlign w:val="center"/>
            <w:hideMark/>
          </w:tcPr>
          <w:p w14:paraId="179B3F99" w14:textId="64DB1ADC" w:rsidR="00B01449" w:rsidRPr="007409BB" w:rsidRDefault="00B01449" w:rsidP="002A1937">
            <w:pPr>
              <w:spacing w:line="380" w:lineRule="exact"/>
              <w:rPr>
                <w:rFonts w:ascii="標楷體" w:eastAsia="標楷體" w:hAnsi="標楷體"/>
                <w:sz w:val="26"/>
                <w:szCs w:val="26"/>
              </w:rPr>
            </w:pPr>
            <w:r w:rsidRPr="007409BB">
              <w:rPr>
                <w:rFonts w:ascii="標楷體" w:eastAsia="標楷體" w:hAnsi="標楷體" w:hint="eastAsia"/>
                <w:sz w:val="26"/>
                <w:szCs w:val="26"/>
              </w:rPr>
              <w:t>08:</w:t>
            </w:r>
            <w:r w:rsidR="002C1F12" w:rsidRPr="007409BB">
              <w:rPr>
                <w:rFonts w:ascii="標楷體" w:eastAsia="標楷體" w:hAnsi="標楷體"/>
                <w:sz w:val="26"/>
                <w:szCs w:val="26"/>
              </w:rPr>
              <w:t>3</w:t>
            </w:r>
            <w:r w:rsidRPr="007409BB">
              <w:rPr>
                <w:rFonts w:ascii="標楷體" w:eastAsia="標楷體" w:hAnsi="標楷體" w:hint="eastAsia"/>
                <w:sz w:val="26"/>
                <w:szCs w:val="26"/>
              </w:rPr>
              <w:t>0~08:</w:t>
            </w:r>
            <w:r w:rsidR="002C1F12" w:rsidRPr="007409BB">
              <w:rPr>
                <w:rFonts w:ascii="標楷體" w:eastAsia="標楷體" w:hAnsi="標楷體"/>
                <w:sz w:val="26"/>
                <w:szCs w:val="26"/>
              </w:rPr>
              <w:t>5</w:t>
            </w:r>
            <w:r w:rsidRPr="007409BB">
              <w:rPr>
                <w:rFonts w:ascii="標楷體" w:eastAsia="標楷體" w:hAnsi="標楷體" w:hint="eastAsia"/>
                <w:sz w:val="26"/>
                <w:szCs w:val="26"/>
              </w:rPr>
              <w:t>0</w:t>
            </w:r>
          </w:p>
        </w:tc>
        <w:tc>
          <w:tcPr>
            <w:tcW w:w="3294" w:type="dxa"/>
            <w:tcBorders>
              <w:top w:val="single" w:sz="4" w:space="0" w:color="auto"/>
              <w:left w:val="single" w:sz="4" w:space="0" w:color="auto"/>
              <w:bottom w:val="single" w:sz="4" w:space="0" w:color="auto"/>
              <w:right w:val="single" w:sz="4" w:space="0" w:color="auto"/>
            </w:tcBorders>
            <w:vAlign w:val="center"/>
            <w:hideMark/>
          </w:tcPr>
          <w:p w14:paraId="39E39478" w14:textId="77777777" w:rsidR="00B01449" w:rsidRPr="007409BB" w:rsidRDefault="00B01449" w:rsidP="00D872B6">
            <w:pPr>
              <w:spacing w:line="380" w:lineRule="exact"/>
              <w:jc w:val="center"/>
              <w:rPr>
                <w:rFonts w:ascii="標楷體" w:eastAsia="標楷體" w:hAnsi="標楷體"/>
                <w:sz w:val="26"/>
                <w:szCs w:val="26"/>
              </w:rPr>
            </w:pPr>
            <w:r w:rsidRPr="007409BB">
              <w:rPr>
                <w:rFonts w:ascii="標楷體" w:eastAsia="標楷體" w:hAnsi="標楷體" w:hint="eastAsia"/>
                <w:sz w:val="26"/>
                <w:szCs w:val="26"/>
              </w:rPr>
              <w:t>報</w:t>
            </w:r>
            <w:r w:rsidR="00D872B6" w:rsidRPr="007409BB">
              <w:rPr>
                <w:rFonts w:ascii="標楷體" w:eastAsia="標楷體" w:hAnsi="標楷體" w:hint="eastAsia"/>
                <w:sz w:val="26"/>
                <w:szCs w:val="26"/>
              </w:rPr>
              <w:t xml:space="preserve"> </w:t>
            </w:r>
            <w:r w:rsidRPr="007409BB">
              <w:rPr>
                <w:rFonts w:ascii="標楷體" w:eastAsia="標楷體" w:hAnsi="標楷體" w:hint="eastAsia"/>
                <w:sz w:val="26"/>
                <w:szCs w:val="26"/>
              </w:rPr>
              <w:t>到</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AC388CC" w14:textId="77777777" w:rsidR="00B01449" w:rsidRPr="007409BB" w:rsidRDefault="00B01449">
            <w:pPr>
              <w:spacing w:line="380" w:lineRule="exact"/>
              <w:rPr>
                <w:rFonts w:ascii="標楷體" w:eastAsia="標楷體" w:hAnsi="標楷體"/>
                <w:sz w:val="26"/>
                <w:szCs w:val="26"/>
              </w:rPr>
            </w:pPr>
            <w:r w:rsidRPr="007409BB">
              <w:rPr>
                <w:rFonts w:ascii="標楷體" w:eastAsia="標楷體" w:hAnsi="標楷體" w:hint="eastAsia"/>
                <w:sz w:val="26"/>
                <w:szCs w:val="26"/>
              </w:rPr>
              <w:t>行政組</w:t>
            </w:r>
          </w:p>
        </w:tc>
        <w:tc>
          <w:tcPr>
            <w:tcW w:w="1167" w:type="dxa"/>
            <w:tcBorders>
              <w:top w:val="single" w:sz="4" w:space="0" w:color="auto"/>
              <w:left w:val="single" w:sz="4" w:space="0" w:color="auto"/>
              <w:bottom w:val="single" w:sz="4" w:space="0" w:color="auto"/>
              <w:right w:val="single" w:sz="4" w:space="0" w:color="auto"/>
            </w:tcBorders>
            <w:vAlign w:val="center"/>
          </w:tcPr>
          <w:p w14:paraId="6A63E5B4" w14:textId="77777777" w:rsidR="00B01449" w:rsidRPr="007409BB" w:rsidRDefault="00B01449">
            <w:pPr>
              <w:spacing w:line="380" w:lineRule="exact"/>
              <w:rPr>
                <w:rFonts w:ascii="標楷體" w:eastAsia="標楷體" w:hAnsi="標楷體"/>
                <w:sz w:val="26"/>
                <w:szCs w:val="26"/>
              </w:rPr>
            </w:pPr>
          </w:p>
        </w:tc>
      </w:tr>
      <w:tr w:rsidR="007409BB" w:rsidRPr="007409BB" w14:paraId="5F3D0F95" w14:textId="77777777" w:rsidTr="000C7875">
        <w:trPr>
          <w:cantSplit/>
          <w:trHeight w:val="447"/>
        </w:trPr>
        <w:tc>
          <w:tcPr>
            <w:tcW w:w="1596" w:type="dxa"/>
            <w:tcBorders>
              <w:top w:val="single" w:sz="4" w:space="0" w:color="auto"/>
              <w:left w:val="single" w:sz="4" w:space="0" w:color="auto"/>
              <w:bottom w:val="single" w:sz="4" w:space="0" w:color="auto"/>
              <w:right w:val="single" w:sz="4" w:space="0" w:color="auto"/>
            </w:tcBorders>
            <w:vAlign w:val="center"/>
            <w:hideMark/>
          </w:tcPr>
          <w:p w14:paraId="0A2D65C2" w14:textId="65CDF2A3" w:rsidR="00B01449" w:rsidRPr="007409BB" w:rsidRDefault="00B01449" w:rsidP="002A1937">
            <w:pPr>
              <w:spacing w:line="380" w:lineRule="exact"/>
              <w:rPr>
                <w:rFonts w:ascii="標楷體" w:eastAsia="標楷體" w:hAnsi="標楷體"/>
                <w:sz w:val="26"/>
                <w:szCs w:val="26"/>
              </w:rPr>
            </w:pPr>
            <w:r w:rsidRPr="007409BB">
              <w:rPr>
                <w:rFonts w:ascii="標楷體" w:eastAsia="標楷體" w:hAnsi="標楷體" w:hint="eastAsia"/>
                <w:sz w:val="26"/>
                <w:szCs w:val="26"/>
              </w:rPr>
              <w:t>0</w:t>
            </w:r>
            <w:r w:rsidR="002C1F12" w:rsidRPr="007409BB">
              <w:rPr>
                <w:rFonts w:ascii="標楷體" w:eastAsia="標楷體" w:hAnsi="標楷體"/>
                <w:sz w:val="26"/>
                <w:szCs w:val="26"/>
              </w:rPr>
              <w:t>9</w:t>
            </w:r>
            <w:r w:rsidRPr="007409BB">
              <w:rPr>
                <w:rFonts w:ascii="標楷體" w:eastAsia="標楷體" w:hAnsi="標楷體" w:hint="eastAsia"/>
                <w:sz w:val="26"/>
                <w:szCs w:val="26"/>
              </w:rPr>
              <w:t>:</w:t>
            </w:r>
            <w:r w:rsidR="002C1F12" w:rsidRPr="007409BB">
              <w:rPr>
                <w:rFonts w:ascii="標楷體" w:eastAsia="標楷體" w:hAnsi="標楷體"/>
                <w:sz w:val="26"/>
                <w:szCs w:val="26"/>
              </w:rPr>
              <w:t>0</w:t>
            </w:r>
            <w:r w:rsidRPr="007409BB">
              <w:rPr>
                <w:rFonts w:ascii="標楷體" w:eastAsia="標楷體" w:hAnsi="標楷體" w:hint="eastAsia"/>
                <w:sz w:val="26"/>
                <w:szCs w:val="26"/>
              </w:rPr>
              <w:t>0~0</w:t>
            </w:r>
            <w:r w:rsidR="002C1F12" w:rsidRPr="007409BB">
              <w:rPr>
                <w:rFonts w:ascii="標楷體" w:eastAsia="標楷體" w:hAnsi="標楷體"/>
                <w:sz w:val="26"/>
                <w:szCs w:val="26"/>
              </w:rPr>
              <w:t>9</w:t>
            </w:r>
            <w:r w:rsidRPr="007409BB">
              <w:rPr>
                <w:rFonts w:ascii="標楷體" w:eastAsia="標楷體" w:hAnsi="標楷體" w:hint="eastAsia"/>
                <w:sz w:val="26"/>
                <w:szCs w:val="26"/>
              </w:rPr>
              <w:t>:</w:t>
            </w:r>
            <w:r w:rsidR="002C1F12" w:rsidRPr="007409BB">
              <w:rPr>
                <w:rFonts w:ascii="標楷體" w:eastAsia="標楷體" w:hAnsi="標楷體"/>
                <w:sz w:val="26"/>
                <w:szCs w:val="26"/>
              </w:rPr>
              <w:t>1</w:t>
            </w:r>
            <w:r w:rsidRPr="007409BB">
              <w:rPr>
                <w:rFonts w:ascii="標楷體" w:eastAsia="標楷體" w:hAnsi="標楷體" w:hint="eastAsia"/>
                <w:sz w:val="26"/>
                <w:szCs w:val="26"/>
              </w:rPr>
              <w:t>0</w:t>
            </w:r>
          </w:p>
        </w:tc>
        <w:tc>
          <w:tcPr>
            <w:tcW w:w="3294" w:type="dxa"/>
            <w:tcBorders>
              <w:top w:val="single" w:sz="4" w:space="0" w:color="auto"/>
              <w:left w:val="single" w:sz="4" w:space="0" w:color="auto"/>
              <w:bottom w:val="single" w:sz="4" w:space="0" w:color="auto"/>
              <w:right w:val="single" w:sz="4" w:space="0" w:color="auto"/>
            </w:tcBorders>
            <w:vAlign w:val="center"/>
            <w:hideMark/>
          </w:tcPr>
          <w:p w14:paraId="0AA57768" w14:textId="77777777" w:rsidR="00B01449" w:rsidRPr="007409BB" w:rsidRDefault="00B01449" w:rsidP="00D872B6">
            <w:pPr>
              <w:spacing w:line="380" w:lineRule="exact"/>
              <w:jc w:val="center"/>
              <w:rPr>
                <w:rFonts w:ascii="標楷體" w:eastAsia="標楷體" w:hAnsi="標楷體"/>
                <w:sz w:val="26"/>
                <w:szCs w:val="26"/>
              </w:rPr>
            </w:pPr>
            <w:r w:rsidRPr="007409BB">
              <w:rPr>
                <w:rFonts w:ascii="標楷體" w:eastAsia="標楷體" w:hAnsi="標楷體" w:hint="eastAsia"/>
                <w:sz w:val="26"/>
                <w:szCs w:val="26"/>
              </w:rPr>
              <w:t>長官致詞</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8E27F8A" w14:textId="77777777" w:rsidR="00B01449" w:rsidRPr="007409BB" w:rsidRDefault="00B01449">
            <w:pPr>
              <w:spacing w:line="380" w:lineRule="exact"/>
              <w:rPr>
                <w:rFonts w:ascii="標楷體" w:eastAsia="標楷體" w:hAnsi="標楷體"/>
                <w:sz w:val="26"/>
                <w:szCs w:val="26"/>
              </w:rPr>
            </w:pPr>
            <w:r w:rsidRPr="007409BB">
              <w:rPr>
                <w:rFonts w:ascii="標楷體" w:eastAsia="標楷體" w:hAnsi="標楷體" w:hint="eastAsia"/>
                <w:sz w:val="26"/>
                <w:szCs w:val="26"/>
              </w:rPr>
              <w:t>教育處</w:t>
            </w:r>
            <w:r w:rsidR="00607CCC" w:rsidRPr="007409BB">
              <w:rPr>
                <w:rFonts w:ascii="標楷體" w:eastAsia="標楷體" w:hAnsi="標楷體" w:hint="eastAsia"/>
                <w:sz w:val="26"/>
                <w:szCs w:val="26"/>
              </w:rPr>
              <w:t>李美華</w:t>
            </w:r>
            <w:r w:rsidRPr="007409BB">
              <w:rPr>
                <w:rFonts w:ascii="標楷體" w:eastAsia="標楷體" w:hAnsi="標楷體" w:hint="eastAsia"/>
                <w:sz w:val="26"/>
                <w:szCs w:val="26"/>
              </w:rPr>
              <w:t>處長</w:t>
            </w:r>
          </w:p>
        </w:tc>
        <w:tc>
          <w:tcPr>
            <w:tcW w:w="1167" w:type="dxa"/>
            <w:tcBorders>
              <w:top w:val="single" w:sz="4" w:space="0" w:color="auto"/>
              <w:left w:val="single" w:sz="4" w:space="0" w:color="auto"/>
              <w:bottom w:val="single" w:sz="4" w:space="0" w:color="auto"/>
              <w:right w:val="single" w:sz="4" w:space="0" w:color="auto"/>
            </w:tcBorders>
            <w:vAlign w:val="center"/>
          </w:tcPr>
          <w:p w14:paraId="744391CB" w14:textId="77777777" w:rsidR="00B01449" w:rsidRPr="007409BB" w:rsidRDefault="00B01449">
            <w:pPr>
              <w:spacing w:line="380" w:lineRule="exact"/>
              <w:rPr>
                <w:rFonts w:ascii="標楷體" w:eastAsia="標楷體" w:hAnsi="標楷體"/>
                <w:sz w:val="26"/>
                <w:szCs w:val="26"/>
              </w:rPr>
            </w:pPr>
          </w:p>
        </w:tc>
      </w:tr>
      <w:tr w:rsidR="007409BB" w:rsidRPr="007409BB" w14:paraId="2EF99A7C" w14:textId="77777777" w:rsidTr="000C7875">
        <w:trPr>
          <w:cantSplit/>
          <w:trHeight w:val="585"/>
        </w:trPr>
        <w:tc>
          <w:tcPr>
            <w:tcW w:w="1596" w:type="dxa"/>
            <w:tcBorders>
              <w:top w:val="single" w:sz="4" w:space="0" w:color="auto"/>
              <w:left w:val="single" w:sz="4" w:space="0" w:color="auto"/>
              <w:bottom w:val="single" w:sz="4" w:space="0" w:color="auto"/>
              <w:right w:val="single" w:sz="4" w:space="0" w:color="auto"/>
            </w:tcBorders>
            <w:vAlign w:val="center"/>
            <w:hideMark/>
          </w:tcPr>
          <w:p w14:paraId="448BA444" w14:textId="5C8E7AC2" w:rsidR="00B01449" w:rsidRPr="007409BB" w:rsidRDefault="00B01449" w:rsidP="002A1937">
            <w:pPr>
              <w:spacing w:line="380" w:lineRule="exact"/>
              <w:rPr>
                <w:rFonts w:ascii="標楷體" w:eastAsia="標楷體" w:hAnsi="標楷體"/>
                <w:sz w:val="26"/>
                <w:szCs w:val="26"/>
              </w:rPr>
            </w:pPr>
            <w:r w:rsidRPr="007409BB">
              <w:rPr>
                <w:rFonts w:ascii="標楷體" w:eastAsia="標楷體" w:hAnsi="標楷體" w:hint="eastAsia"/>
                <w:sz w:val="26"/>
                <w:szCs w:val="26"/>
              </w:rPr>
              <w:t>0</w:t>
            </w:r>
            <w:r w:rsidR="002C1F12" w:rsidRPr="007409BB">
              <w:rPr>
                <w:rFonts w:ascii="標楷體" w:eastAsia="標楷體" w:hAnsi="標楷體"/>
                <w:sz w:val="26"/>
                <w:szCs w:val="26"/>
              </w:rPr>
              <w:t>9</w:t>
            </w:r>
            <w:r w:rsidRPr="007409BB">
              <w:rPr>
                <w:rFonts w:ascii="標楷體" w:eastAsia="標楷體" w:hAnsi="標楷體" w:hint="eastAsia"/>
                <w:sz w:val="26"/>
                <w:szCs w:val="26"/>
              </w:rPr>
              <w:t>:</w:t>
            </w:r>
            <w:r w:rsidR="002C1F12" w:rsidRPr="007409BB">
              <w:rPr>
                <w:rFonts w:ascii="標楷體" w:eastAsia="標楷體" w:hAnsi="標楷體"/>
                <w:sz w:val="26"/>
                <w:szCs w:val="26"/>
              </w:rPr>
              <w:t>1</w:t>
            </w:r>
            <w:r w:rsidRPr="007409BB">
              <w:rPr>
                <w:rFonts w:ascii="標楷體" w:eastAsia="標楷體" w:hAnsi="標楷體" w:hint="eastAsia"/>
                <w:sz w:val="26"/>
                <w:szCs w:val="26"/>
              </w:rPr>
              <w:t>0~09:</w:t>
            </w:r>
            <w:r w:rsidR="002C1F12" w:rsidRPr="007409BB">
              <w:rPr>
                <w:rFonts w:ascii="標楷體" w:eastAsia="標楷體" w:hAnsi="標楷體"/>
                <w:sz w:val="26"/>
                <w:szCs w:val="26"/>
              </w:rPr>
              <w:t>3</w:t>
            </w:r>
            <w:r w:rsidRPr="007409BB">
              <w:rPr>
                <w:rFonts w:ascii="標楷體" w:eastAsia="標楷體" w:hAnsi="標楷體" w:hint="eastAsia"/>
                <w:sz w:val="26"/>
                <w:szCs w:val="26"/>
              </w:rPr>
              <w:t>0</w:t>
            </w:r>
          </w:p>
        </w:tc>
        <w:tc>
          <w:tcPr>
            <w:tcW w:w="3294" w:type="dxa"/>
            <w:tcBorders>
              <w:top w:val="single" w:sz="4" w:space="0" w:color="auto"/>
              <w:left w:val="single" w:sz="4" w:space="0" w:color="auto"/>
              <w:bottom w:val="single" w:sz="4" w:space="0" w:color="auto"/>
              <w:right w:val="single" w:sz="4" w:space="0" w:color="auto"/>
            </w:tcBorders>
            <w:vAlign w:val="center"/>
            <w:hideMark/>
          </w:tcPr>
          <w:p w14:paraId="226F3AC9" w14:textId="0E05D98B" w:rsidR="00B01449" w:rsidRPr="007409BB" w:rsidRDefault="00D872B6" w:rsidP="00D872B6">
            <w:pPr>
              <w:spacing w:line="380" w:lineRule="exact"/>
              <w:jc w:val="center"/>
              <w:rPr>
                <w:rFonts w:ascii="標楷體" w:eastAsia="標楷體" w:hAnsi="標楷體"/>
                <w:sz w:val="26"/>
                <w:szCs w:val="26"/>
              </w:rPr>
            </w:pPr>
            <w:r w:rsidRPr="007409BB">
              <w:rPr>
                <w:rFonts w:ascii="標楷體" w:eastAsia="標楷體" w:hAnsi="標楷體" w:hint="eastAsia"/>
                <w:bCs/>
                <w:sz w:val="26"/>
                <w:szCs w:val="26"/>
              </w:rPr>
              <w:t>視力保健</w:t>
            </w:r>
            <w:r w:rsidR="002C1F12" w:rsidRPr="007409BB">
              <w:rPr>
                <w:rFonts w:ascii="標楷體" w:eastAsia="標楷體" w:hAnsi="標楷體" w:hint="eastAsia"/>
                <w:bCs/>
                <w:sz w:val="26"/>
                <w:szCs w:val="26"/>
              </w:rPr>
              <w:t>議題表演</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02EE95E" w14:textId="77777777" w:rsidR="00B01449" w:rsidRPr="007409BB" w:rsidRDefault="002A1937" w:rsidP="002A1937">
            <w:pPr>
              <w:spacing w:line="380" w:lineRule="exact"/>
              <w:rPr>
                <w:rFonts w:ascii="標楷體" w:eastAsia="標楷體" w:hAnsi="標楷體"/>
                <w:sz w:val="26"/>
                <w:szCs w:val="26"/>
              </w:rPr>
            </w:pPr>
            <w:r w:rsidRPr="007409BB">
              <w:rPr>
                <w:rFonts w:ascii="標楷體" w:eastAsia="標楷體" w:hAnsi="標楷體" w:hint="eastAsia"/>
                <w:sz w:val="26"/>
                <w:szCs w:val="26"/>
              </w:rPr>
              <w:t>南興國小、</w:t>
            </w:r>
            <w:r w:rsidR="00B01449" w:rsidRPr="007409BB">
              <w:rPr>
                <w:rFonts w:ascii="標楷體" w:eastAsia="標楷體" w:hAnsi="標楷體" w:hint="eastAsia"/>
                <w:sz w:val="26"/>
                <w:szCs w:val="26"/>
              </w:rPr>
              <w:t>東</w:t>
            </w:r>
            <w:r w:rsidR="00F941E7" w:rsidRPr="007409BB">
              <w:rPr>
                <w:rFonts w:ascii="標楷體" w:eastAsia="標楷體" w:hAnsi="標楷體" w:hint="eastAsia"/>
                <w:sz w:val="26"/>
                <w:szCs w:val="26"/>
              </w:rPr>
              <w:t>石</w:t>
            </w:r>
            <w:r w:rsidR="00B01449" w:rsidRPr="007409BB">
              <w:rPr>
                <w:rFonts w:ascii="標楷體" w:eastAsia="標楷體" w:hAnsi="標楷體" w:hint="eastAsia"/>
                <w:sz w:val="26"/>
                <w:szCs w:val="26"/>
              </w:rPr>
              <w:t xml:space="preserve">國小 </w:t>
            </w:r>
          </w:p>
        </w:tc>
        <w:tc>
          <w:tcPr>
            <w:tcW w:w="1167" w:type="dxa"/>
            <w:tcBorders>
              <w:top w:val="single" w:sz="4" w:space="0" w:color="auto"/>
              <w:left w:val="single" w:sz="4" w:space="0" w:color="auto"/>
              <w:bottom w:val="single" w:sz="4" w:space="0" w:color="auto"/>
              <w:right w:val="single" w:sz="4" w:space="0" w:color="auto"/>
            </w:tcBorders>
            <w:vAlign w:val="center"/>
          </w:tcPr>
          <w:p w14:paraId="42BB8567" w14:textId="6608DEFC" w:rsidR="00B01449" w:rsidRPr="007409BB" w:rsidRDefault="00C346A5">
            <w:pPr>
              <w:spacing w:line="380" w:lineRule="exact"/>
              <w:rPr>
                <w:rFonts w:ascii="標楷體" w:eastAsia="標楷體" w:hAnsi="標楷體"/>
                <w:sz w:val="26"/>
                <w:szCs w:val="26"/>
              </w:rPr>
            </w:pPr>
            <w:r w:rsidRPr="007409BB">
              <w:rPr>
                <w:rFonts w:ascii="標楷體" w:eastAsia="標楷體" w:hAnsi="標楷體" w:hint="eastAsia"/>
                <w:sz w:val="26"/>
                <w:szCs w:val="26"/>
              </w:rPr>
              <w:t>表演</w:t>
            </w:r>
          </w:p>
        </w:tc>
      </w:tr>
      <w:tr w:rsidR="007409BB" w:rsidRPr="007409BB" w14:paraId="7B352953" w14:textId="77777777" w:rsidTr="000C7875">
        <w:trPr>
          <w:cantSplit/>
          <w:trHeight w:val="613"/>
        </w:trPr>
        <w:tc>
          <w:tcPr>
            <w:tcW w:w="1596" w:type="dxa"/>
            <w:tcBorders>
              <w:top w:val="single" w:sz="4" w:space="0" w:color="auto"/>
              <w:left w:val="single" w:sz="4" w:space="0" w:color="auto"/>
              <w:bottom w:val="single" w:sz="4" w:space="0" w:color="auto"/>
              <w:right w:val="single" w:sz="4" w:space="0" w:color="auto"/>
            </w:tcBorders>
            <w:vAlign w:val="center"/>
            <w:hideMark/>
          </w:tcPr>
          <w:p w14:paraId="38A84743" w14:textId="564C4EB2" w:rsidR="00B01449" w:rsidRPr="007409BB" w:rsidRDefault="00B01449" w:rsidP="002A1937">
            <w:pPr>
              <w:spacing w:line="380" w:lineRule="exact"/>
              <w:rPr>
                <w:rFonts w:ascii="標楷體" w:eastAsia="標楷體" w:hAnsi="標楷體"/>
                <w:sz w:val="26"/>
                <w:szCs w:val="26"/>
              </w:rPr>
            </w:pPr>
            <w:r w:rsidRPr="007409BB">
              <w:rPr>
                <w:rFonts w:ascii="標楷體" w:eastAsia="標楷體" w:hAnsi="標楷體" w:hint="eastAsia"/>
                <w:sz w:val="26"/>
                <w:szCs w:val="26"/>
              </w:rPr>
              <w:t>09:</w:t>
            </w:r>
            <w:r w:rsidR="002C1F12" w:rsidRPr="007409BB">
              <w:rPr>
                <w:rFonts w:ascii="標楷體" w:eastAsia="標楷體" w:hAnsi="標楷體"/>
                <w:sz w:val="26"/>
                <w:szCs w:val="26"/>
              </w:rPr>
              <w:t>3</w:t>
            </w:r>
            <w:r w:rsidRPr="007409BB">
              <w:rPr>
                <w:rFonts w:ascii="標楷體" w:eastAsia="標楷體" w:hAnsi="標楷體" w:hint="eastAsia"/>
                <w:sz w:val="26"/>
                <w:szCs w:val="26"/>
              </w:rPr>
              <w:t>0~</w:t>
            </w:r>
            <w:r w:rsidR="002C1F12" w:rsidRPr="007409BB">
              <w:rPr>
                <w:rFonts w:ascii="標楷體" w:eastAsia="標楷體" w:hAnsi="標楷體"/>
                <w:sz w:val="26"/>
                <w:szCs w:val="26"/>
              </w:rPr>
              <w:t>10</w:t>
            </w:r>
            <w:r w:rsidRPr="007409BB">
              <w:rPr>
                <w:rFonts w:ascii="標楷體" w:eastAsia="標楷體" w:hAnsi="標楷體" w:hint="eastAsia"/>
                <w:sz w:val="26"/>
                <w:szCs w:val="26"/>
              </w:rPr>
              <w:t>:</w:t>
            </w:r>
            <w:r w:rsidR="002C1F12" w:rsidRPr="007409BB">
              <w:rPr>
                <w:rFonts w:ascii="標楷體" w:eastAsia="標楷體" w:hAnsi="標楷體"/>
                <w:sz w:val="26"/>
                <w:szCs w:val="26"/>
              </w:rPr>
              <w:t>2</w:t>
            </w:r>
            <w:r w:rsidRPr="007409BB">
              <w:rPr>
                <w:rFonts w:ascii="標楷體" w:eastAsia="標楷體" w:hAnsi="標楷體" w:hint="eastAsia"/>
                <w:sz w:val="26"/>
                <w:szCs w:val="26"/>
              </w:rPr>
              <w:t>0</w:t>
            </w:r>
          </w:p>
        </w:tc>
        <w:tc>
          <w:tcPr>
            <w:tcW w:w="3294" w:type="dxa"/>
            <w:tcBorders>
              <w:top w:val="single" w:sz="4" w:space="0" w:color="auto"/>
              <w:left w:val="single" w:sz="4" w:space="0" w:color="auto"/>
              <w:bottom w:val="single" w:sz="4" w:space="0" w:color="auto"/>
              <w:right w:val="single" w:sz="4" w:space="0" w:color="auto"/>
            </w:tcBorders>
            <w:vAlign w:val="center"/>
            <w:hideMark/>
          </w:tcPr>
          <w:p w14:paraId="2A59AC00" w14:textId="77777777" w:rsidR="001434E3" w:rsidRPr="007409BB" w:rsidRDefault="002A1937" w:rsidP="001434E3">
            <w:pPr>
              <w:spacing w:line="380" w:lineRule="exact"/>
              <w:jc w:val="center"/>
              <w:rPr>
                <w:rFonts w:ascii="標楷體" w:eastAsia="標楷體" w:hAnsi="標楷體"/>
                <w:sz w:val="26"/>
                <w:szCs w:val="26"/>
              </w:rPr>
            </w:pPr>
            <w:r w:rsidRPr="007409BB">
              <w:rPr>
                <w:rStyle w:val="a3"/>
                <w:rFonts w:ascii="標楷體" w:eastAsia="標楷體" w:hAnsi="標楷體" w:hint="eastAsia"/>
                <w:b w:val="0"/>
                <w:sz w:val="26"/>
                <w:szCs w:val="26"/>
              </w:rPr>
              <w:t>視力</w:t>
            </w:r>
            <w:r w:rsidRPr="007409BB">
              <w:rPr>
                <w:rFonts w:ascii="標楷體" w:eastAsia="標楷體" w:hAnsi="標楷體" w:hint="eastAsia"/>
                <w:sz w:val="26"/>
                <w:szCs w:val="26"/>
              </w:rPr>
              <w:t>保健</w:t>
            </w:r>
            <w:r w:rsidRPr="007409BB">
              <w:rPr>
                <w:rFonts w:ascii="標楷體" w:eastAsia="標楷體" w:hAnsi="標楷體" w:hint="eastAsia"/>
                <w:bCs/>
                <w:sz w:val="26"/>
                <w:szCs w:val="26"/>
              </w:rPr>
              <w:t>融入</w:t>
            </w:r>
            <w:r w:rsidRPr="007409BB">
              <w:rPr>
                <w:rFonts w:ascii="標楷體" w:eastAsia="標楷體" w:hAnsi="標楷體" w:hint="eastAsia"/>
                <w:sz w:val="26"/>
                <w:szCs w:val="26"/>
              </w:rPr>
              <w:t>生活技能</w:t>
            </w:r>
          </w:p>
          <w:p w14:paraId="07DBBF80" w14:textId="16147859" w:rsidR="00B01449" w:rsidRPr="007409BB" w:rsidRDefault="001434E3" w:rsidP="001434E3">
            <w:pPr>
              <w:spacing w:line="380" w:lineRule="exact"/>
              <w:jc w:val="center"/>
              <w:rPr>
                <w:rFonts w:ascii="標楷體" w:eastAsia="標楷體" w:hAnsi="標楷體"/>
                <w:sz w:val="26"/>
                <w:szCs w:val="26"/>
              </w:rPr>
            </w:pPr>
            <w:r w:rsidRPr="007409BB">
              <w:rPr>
                <w:rFonts w:ascii="標楷體" w:eastAsia="標楷體" w:hAnsi="標楷體" w:hint="eastAsia"/>
                <w:sz w:val="26"/>
                <w:szCs w:val="26"/>
              </w:rPr>
              <w:t>素養導向</w:t>
            </w:r>
            <w:r w:rsidR="002A1937" w:rsidRPr="007409BB">
              <w:rPr>
                <w:rFonts w:ascii="標楷體" w:eastAsia="標楷體" w:hAnsi="標楷體" w:hint="eastAsia"/>
                <w:sz w:val="26"/>
                <w:szCs w:val="26"/>
              </w:rPr>
              <w:t>教案</w:t>
            </w:r>
            <w:r w:rsidR="00075139" w:rsidRPr="007409BB">
              <w:rPr>
                <w:rFonts w:ascii="標楷體" w:eastAsia="標楷體" w:hAnsi="標楷體" w:hint="eastAsia"/>
                <w:sz w:val="26"/>
                <w:szCs w:val="26"/>
              </w:rPr>
              <w:t>發表</w:t>
            </w:r>
            <w:r w:rsidR="002A1937" w:rsidRPr="007409BB">
              <w:rPr>
                <w:rFonts w:ascii="標楷體" w:eastAsia="標楷體" w:hAnsi="標楷體" w:hint="eastAsia"/>
                <w:sz w:val="26"/>
                <w:szCs w:val="26"/>
              </w:rPr>
              <w:t>分享</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44E52B1" w14:textId="653050EB" w:rsidR="002A1937" w:rsidRPr="007409BB" w:rsidRDefault="002A1937" w:rsidP="002A1937">
            <w:pPr>
              <w:snapToGrid w:val="0"/>
              <w:spacing w:line="300" w:lineRule="exact"/>
              <w:rPr>
                <w:rFonts w:ascii="標楷體" w:eastAsia="標楷體" w:hAnsi="標楷體"/>
                <w:sz w:val="26"/>
                <w:szCs w:val="26"/>
              </w:rPr>
            </w:pPr>
            <w:r w:rsidRPr="007409BB">
              <w:rPr>
                <w:rFonts w:ascii="標楷體" w:eastAsia="標楷體" w:hAnsi="標楷體" w:hint="eastAsia"/>
                <w:sz w:val="26"/>
                <w:szCs w:val="26"/>
              </w:rPr>
              <w:t>引言人</w:t>
            </w:r>
            <w:r w:rsidRPr="007409BB">
              <w:rPr>
                <w:rFonts w:ascii="新細明體" w:hAnsi="新細明體" w:hint="eastAsia"/>
                <w:sz w:val="26"/>
                <w:szCs w:val="26"/>
              </w:rPr>
              <w:t>：</w:t>
            </w:r>
            <w:r w:rsidRPr="007409BB">
              <w:rPr>
                <w:rFonts w:ascii="新細明體" w:hAnsi="新細明體"/>
                <w:sz w:val="26"/>
                <w:szCs w:val="26"/>
              </w:rPr>
              <w:br/>
            </w:r>
            <w:r w:rsidRPr="007409BB">
              <w:rPr>
                <w:rFonts w:ascii="標楷體" w:eastAsia="標楷體" w:hAnsi="標楷體" w:hint="eastAsia"/>
                <w:sz w:val="26"/>
                <w:szCs w:val="26"/>
              </w:rPr>
              <w:t>視力保健計畫主持人</w:t>
            </w:r>
            <w:r w:rsidR="001434E3" w:rsidRPr="007409BB">
              <w:rPr>
                <w:rFonts w:ascii="標楷體" w:eastAsia="標楷體" w:hAnsi="標楷體" w:hint="eastAsia"/>
                <w:sz w:val="26"/>
                <w:szCs w:val="26"/>
              </w:rPr>
              <w:t>/高雄長庚醫院眼科主任吳佩昌醫師</w:t>
            </w:r>
          </w:p>
          <w:p w14:paraId="553EBAC0" w14:textId="2E9E6F4A" w:rsidR="000C7875" w:rsidRPr="007409BB" w:rsidRDefault="002A1937" w:rsidP="000C7875">
            <w:pPr>
              <w:snapToGrid w:val="0"/>
              <w:spacing w:line="300" w:lineRule="exact"/>
              <w:rPr>
                <w:rFonts w:ascii="標楷體" w:eastAsia="標楷體" w:hAnsi="標楷體"/>
                <w:sz w:val="26"/>
                <w:szCs w:val="26"/>
              </w:rPr>
            </w:pPr>
            <w:r w:rsidRPr="007409BB">
              <w:rPr>
                <w:rFonts w:ascii="標楷體" w:eastAsia="標楷體" w:hAnsi="標楷體" w:hint="eastAsia"/>
                <w:sz w:val="26"/>
                <w:szCs w:val="26"/>
              </w:rPr>
              <w:t>主講人</w:t>
            </w:r>
            <w:r w:rsidRPr="007409BB">
              <w:rPr>
                <w:rFonts w:ascii="新細明體" w:hAnsi="新細明體" w:hint="eastAsia"/>
                <w:sz w:val="26"/>
                <w:szCs w:val="26"/>
              </w:rPr>
              <w:t>：</w:t>
            </w:r>
            <w:r w:rsidRPr="007409BB">
              <w:rPr>
                <w:rFonts w:ascii="標楷體" w:eastAsia="標楷體" w:hAnsi="標楷體" w:hint="eastAsia"/>
                <w:sz w:val="26"/>
                <w:szCs w:val="26"/>
              </w:rPr>
              <w:t>東石國小</w:t>
            </w:r>
            <w:r w:rsidR="000C7875" w:rsidRPr="007409BB">
              <w:rPr>
                <w:rFonts w:ascii="標楷體" w:eastAsia="標楷體" w:hAnsi="標楷體" w:hint="eastAsia"/>
                <w:sz w:val="26"/>
                <w:szCs w:val="26"/>
              </w:rPr>
              <w:t>陳霈頡教師</w:t>
            </w:r>
          </w:p>
          <w:p w14:paraId="3D10F928" w14:textId="628F4D89" w:rsidR="00B01449" w:rsidRPr="007409BB" w:rsidRDefault="000C7875" w:rsidP="000C7875">
            <w:pPr>
              <w:snapToGrid w:val="0"/>
              <w:spacing w:line="300" w:lineRule="exact"/>
              <w:rPr>
                <w:rFonts w:ascii="標楷體" w:eastAsia="標楷體" w:hAnsi="標楷體"/>
                <w:sz w:val="26"/>
                <w:szCs w:val="26"/>
              </w:rPr>
            </w:pPr>
            <w:r w:rsidRPr="007409BB">
              <w:rPr>
                <w:rFonts w:ascii="標楷體" w:eastAsia="標楷體" w:hAnsi="標楷體" w:hint="eastAsia"/>
                <w:sz w:val="26"/>
                <w:szCs w:val="26"/>
              </w:rPr>
              <w:t xml:space="preserve">        楊竣婷教師</w:t>
            </w:r>
          </w:p>
        </w:tc>
        <w:tc>
          <w:tcPr>
            <w:tcW w:w="1167" w:type="dxa"/>
            <w:tcBorders>
              <w:top w:val="single" w:sz="4" w:space="0" w:color="auto"/>
              <w:left w:val="single" w:sz="4" w:space="0" w:color="auto"/>
              <w:bottom w:val="single" w:sz="4" w:space="0" w:color="auto"/>
              <w:right w:val="single" w:sz="4" w:space="0" w:color="auto"/>
            </w:tcBorders>
            <w:vAlign w:val="center"/>
            <w:hideMark/>
          </w:tcPr>
          <w:p w14:paraId="0AD5CBFF" w14:textId="77777777" w:rsidR="00075139" w:rsidRPr="007409BB" w:rsidRDefault="00075139">
            <w:pPr>
              <w:spacing w:line="380" w:lineRule="exact"/>
              <w:rPr>
                <w:rFonts w:ascii="標楷體" w:eastAsia="標楷體" w:hAnsi="標楷體"/>
                <w:sz w:val="26"/>
                <w:szCs w:val="26"/>
              </w:rPr>
            </w:pPr>
          </w:p>
          <w:p w14:paraId="4F333997" w14:textId="4B8D67D9" w:rsidR="00B01449" w:rsidRPr="007409BB" w:rsidRDefault="002A1937">
            <w:pPr>
              <w:spacing w:line="380" w:lineRule="exact"/>
              <w:rPr>
                <w:rFonts w:ascii="標楷體" w:eastAsia="標楷體" w:hAnsi="標楷體"/>
                <w:sz w:val="26"/>
                <w:szCs w:val="26"/>
              </w:rPr>
            </w:pPr>
            <w:r w:rsidRPr="007409BB">
              <w:rPr>
                <w:rFonts w:ascii="標楷體" w:eastAsia="標楷體" w:hAnsi="標楷體" w:hint="eastAsia"/>
                <w:sz w:val="26"/>
                <w:szCs w:val="26"/>
              </w:rPr>
              <w:t>內聘講師</w:t>
            </w:r>
          </w:p>
        </w:tc>
      </w:tr>
      <w:tr w:rsidR="007409BB" w:rsidRPr="007409BB" w14:paraId="1636DD74" w14:textId="77777777" w:rsidTr="000C7875">
        <w:trPr>
          <w:cantSplit/>
          <w:trHeight w:val="823"/>
        </w:trPr>
        <w:tc>
          <w:tcPr>
            <w:tcW w:w="1596" w:type="dxa"/>
            <w:tcBorders>
              <w:top w:val="single" w:sz="4" w:space="0" w:color="auto"/>
              <w:left w:val="single" w:sz="4" w:space="0" w:color="auto"/>
              <w:right w:val="single" w:sz="4" w:space="0" w:color="auto"/>
            </w:tcBorders>
            <w:vAlign w:val="center"/>
            <w:hideMark/>
          </w:tcPr>
          <w:p w14:paraId="417F3C54" w14:textId="5E049E52" w:rsidR="00D872B6" w:rsidRPr="007409BB" w:rsidRDefault="00D872B6" w:rsidP="002A1937">
            <w:pPr>
              <w:spacing w:line="380" w:lineRule="exact"/>
              <w:rPr>
                <w:rFonts w:ascii="標楷體" w:eastAsia="標楷體" w:hAnsi="標楷體"/>
                <w:sz w:val="26"/>
                <w:szCs w:val="26"/>
              </w:rPr>
            </w:pPr>
            <w:r w:rsidRPr="007409BB">
              <w:rPr>
                <w:rFonts w:ascii="標楷體" w:eastAsia="標楷體" w:hAnsi="標楷體" w:hint="eastAsia"/>
                <w:sz w:val="26"/>
                <w:szCs w:val="26"/>
              </w:rPr>
              <w:t>10:</w:t>
            </w:r>
            <w:r w:rsidR="002C1F12" w:rsidRPr="007409BB">
              <w:rPr>
                <w:rFonts w:ascii="標楷體" w:eastAsia="標楷體" w:hAnsi="標楷體"/>
                <w:sz w:val="26"/>
                <w:szCs w:val="26"/>
              </w:rPr>
              <w:t>2</w:t>
            </w:r>
            <w:r w:rsidRPr="007409BB">
              <w:rPr>
                <w:rFonts w:ascii="標楷體" w:eastAsia="標楷體" w:hAnsi="標楷體" w:hint="eastAsia"/>
                <w:sz w:val="26"/>
                <w:szCs w:val="26"/>
              </w:rPr>
              <w:t>0~1</w:t>
            </w:r>
            <w:r w:rsidRPr="007409BB">
              <w:rPr>
                <w:rFonts w:ascii="標楷體" w:eastAsia="標楷體" w:hAnsi="標楷體"/>
                <w:sz w:val="26"/>
                <w:szCs w:val="26"/>
              </w:rPr>
              <w:t>1</w:t>
            </w:r>
            <w:r w:rsidRPr="007409BB">
              <w:rPr>
                <w:rFonts w:ascii="標楷體" w:eastAsia="標楷體" w:hAnsi="標楷體" w:hint="eastAsia"/>
                <w:sz w:val="26"/>
                <w:szCs w:val="26"/>
              </w:rPr>
              <w:t>:</w:t>
            </w:r>
            <w:r w:rsidR="002C1F12" w:rsidRPr="007409BB">
              <w:rPr>
                <w:rFonts w:ascii="標楷體" w:eastAsia="標楷體" w:hAnsi="標楷體"/>
                <w:sz w:val="26"/>
                <w:szCs w:val="26"/>
              </w:rPr>
              <w:t>5</w:t>
            </w:r>
            <w:r w:rsidRPr="007409BB">
              <w:rPr>
                <w:rFonts w:ascii="標楷體" w:eastAsia="標楷體" w:hAnsi="標楷體" w:hint="eastAsia"/>
                <w:sz w:val="26"/>
                <w:szCs w:val="26"/>
              </w:rPr>
              <w:t>0</w:t>
            </w:r>
          </w:p>
        </w:tc>
        <w:tc>
          <w:tcPr>
            <w:tcW w:w="3294" w:type="dxa"/>
            <w:tcBorders>
              <w:top w:val="single" w:sz="4" w:space="0" w:color="auto"/>
              <w:left w:val="single" w:sz="4" w:space="0" w:color="auto"/>
              <w:bottom w:val="single" w:sz="4" w:space="0" w:color="auto"/>
              <w:right w:val="single" w:sz="4" w:space="0" w:color="auto"/>
            </w:tcBorders>
            <w:vAlign w:val="center"/>
            <w:hideMark/>
          </w:tcPr>
          <w:p w14:paraId="5E996714" w14:textId="77777777" w:rsidR="00075139" w:rsidRPr="007409BB" w:rsidRDefault="00075139" w:rsidP="00F941E7">
            <w:pPr>
              <w:spacing w:line="380" w:lineRule="exact"/>
              <w:jc w:val="center"/>
              <w:rPr>
                <w:rFonts w:ascii="標楷體" w:eastAsia="標楷體" w:hAnsi="標楷體"/>
                <w:sz w:val="26"/>
                <w:szCs w:val="26"/>
              </w:rPr>
            </w:pPr>
            <w:r w:rsidRPr="007409BB">
              <w:rPr>
                <w:rFonts w:ascii="標楷體" w:eastAsia="標楷體" w:hAnsi="標楷體" w:hint="eastAsia"/>
                <w:sz w:val="26"/>
                <w:szCs w:val="26"/>
              </w:rPr>
              <w:t>疫情時代近視病防治的</w:t>
            </w:r>
          </w:p>
          <w:p w14:paraId="493A4100" w14:textId="3228B44B" w:rsidR="00D872B6" w:rsidRPr="007409BB" w:rsidRDefault="00075139" w:rsidP="00F941E7">
            <w:pPr>
              <w:spacing w:line="380" w:lineRule="exact"/>
              <w:jc w:val="center"/>
              <w:rPr>
                <w:rFonts w:ascii="標楷體" w:eastAsia="標楷體" w:hAnsi="標楷體"/>
                <w:sz w:val="26"/>
                <w:szCs w:val="26"/>
              </w:rPr>
            </w:pPr>
            <w:r w:rsidRPr="007409BB">
              <w:rPr>
                <w:rFonts w:ascii="標楷體" w:eastAsia="標楷體" w:hAnsi="標楷體" w:hint="eastAsia"/>
                <w:sz w:val="26"/>
                <w:szCs w:val="26"/>
              </w:rPr>
              <w:t>超前部署</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2F3EDF4" w14:textId="3A6EB4AC" w:rsidR="007D0329" w:rsidRPr="007409BB" w:rsidRDefault="00816012" w:rsidP="00816012">
            <w:pPr>
              <w:snapToGrid w:val="0"/>
              <w:spacing w:line="300" w:lineRule="exact"/>
              <w:rPr>
                <w:rFonts w:ascii="標楷體" w:eastAsia="標楷體" w:hAnsi="標楷體"/>
                <w:sz w:val="26"/>
                <w:szCs w:val="26"/>
              </w:rPr>
            </w:pPr>
            <w:r w:rsidRPr="007409BB">
              <w:rPr>
                <w:rFonts w:ascii="標楷體" w:eastAsia="標楷體" w:hAnsi="標楷體" w:hint="eastAsia"/>
                <w:sz w:val="26"/>
                <w:szCs w:val="26"/>
              </w:rPr>
              <w:t>視力保健計畫主持人/高雄長庚醫院眼科主任吳佩昌醫師</w:t>
            </w:r>
          </w:p>
        </w:tc>
        <w:tc>
          <w:tcPr>
            <w:tcW w:w="1167" w:type="dxa"/>
            <w:tcBorders>
              <w:top w:val="single" w:sz="4" w:space="0" w:color="auto"/>
              <w:left w:val="single" w:sz="4" w:space="0" w:color="auto"/>
              <w:right w:val="single" w:sz="4" w:space="0" w:color="auto"/>
            </w:tcBorders>
            <w:vAlign w:val="center"/>
            <w:hideMark/>
          </w:tcPr>
          <w:p w14:paraId="32FC5ADF" w14:textId="77777777" w:rsidR="00D872B6" w:rsidRPr="007409BB" w:rsidRDefault="00D872B6" w:rsidP="00EF68D5">
            <w:pPr>
              <w:spacing w:line="560" w:lineRule="exact"/>
              <w:rPr>
                <w:rFonts w:ascii="標楷體" w:eastAsia="標楷體" w:hAnsi="標楷體"/>
                <w:sz w:val="26"/>
                <w:szCs w:val="26"/>
              </w:rPr>
            </w:pPr>
          </w:p>
        </w:tc>
      </w:tr>
      <w:tr w:rsidR="007409BB" w:rsidRPr="007409BB" w14:paraId="3030F014" w14:textId="77777777" w:rsidTr="000C7875">
        <w:trPr>
          <w:cantSplit/>
          <w:trHeight w:val="695"/>
        </w:trPr>
        <w:tc>
          <w:tcPr>
            <w:tcW w:w="1596" w:type="dxa"/>
            <w:tcBorders>
              <w:top w:val="single" w:sz="4" w:space="0" w:color="auto"/>
              <w:left w:val="single" w:sz="4" w:space="0" w:color="auto"/>
              <w:bottom w:val="single" w:sz="4" w:space="0" w:color="auto"/>
              <w:right w:val="single" w:sz="4" w:space="0" w:color="auto"/>
            </w:tcBorders>
            <w:vAlign w:val="center"/>
            <w:hideMark/>
          </w:tcPr>
          <w:p w14:paraId="12370510" w14:textId="25C40675" w:rsidR="00B01449" w:rsidRPr="007409BB" w:rsidRDefault="00B01449" w:rsidP="00D872B6">
            <w:pPr>
              <w:spacing w:line="380" w:lineRule="exact"/>
              <w:rPr>
                <w:rFonts w:ascii="標楷體" w:eastAsia="標楷體" w:hAnsi="標楷體"/>
                <w:sz w:val="26"/>
                <w:szCs w:val="26"/>
              </w:rPr>
            </w:pPr>
            <w:r w:rsidRPr="007409BB">
              <w:rPr>
                <w:rFonts w:ascii="標楷體" w:eastAsia="標楷體" w:hAnsi="標楷體" w:hint="eastAsia"/>
                <w:sz w:val="26"/>
                <w:szCs w:val="26"/>
              </w:rPr>
              <w:t>12:</w:t>
            </w:r>
            <w:r w:rsidR="002C1F12" w:rsidRPr="007409BB">
              <w:rPr>
                <w:rFonts w:ascii="標楷體" w:eastAsia="標楷體" w:hAnsi="標楷體"/>
                <w:sz w:val="26"/>
                <w:szCs w:val="26"/>
              </w:rPr>
              <w:t>0</w:t>
            </w:r>
            <w:r w:rsidRPr="007409BB">
              <w:rPr>
                <w:rFonts w:ascii="標楷體" w:eastAsia="標楷體" w:hAnsi="標楷體" w:hint="eastAsia"/>
                <w:sz w:val="26"/>
                <w:szCs w:val="26"/>
              </w:rPr>
              <w:t>0~13:</w:t>
            </w:r>
            <w:r w:rsidR="002C1F12" w:rsidRPr="007409BB">
              <w:rPr>
                <w:rFonts w:ascii="標楷體" w:eastAsia="標楷體" w:hAnsi="標楷體"/>
                <w:sz w:val="26"/>
                <w:szCs w:val="26"/>
              </w:rPr>
              <w:t>3</w:t>
            </w:r>
            <w:r w:rsidRPr="007409BB">
              <w:rPr>
                <w:rFonts w:ascii="標楷體" w:eastAsia="標楷體" w:hAnsi="標楷體" w:hint="eastAsia"/>
                <w:sz w:val="26"/>
                <w:szCs w:val="26"/>
              </w:rPr>
              <w:t>0</w:t>
            </w:r>
          </w:p>
        </w:tc>
        <w:tc>
          <w:tcPr>
            <w:tcW w:w="3294" w:type="dxa"/>
            <w:tcBorders>
              <w:top w:val="single" w:sz="4" w:space="0" w:color="auto"/>
              <w:left w:val="single" w:sz="4" w:space="0" w:color="auto"/>
              <w:bottom w:val="single" w:sz="4" w:space="0" w:color="auto"/>
              <w:right w:val="single" w:sz="4" w:space="0" w:color="auto"/>
            </w:tcBorders>
            <w:vAlign w:val="center"/>
            <w:hideMark/>
          </w:tcPr>
          <w:p w14:paraId="63C9F095" w14:textId="77777777" w:rsidR="00B01449" w:rsidRPr="007409BB" w:rsidRDefault="00B01449">
            <w:pPr>
              <w:spacing w:line="380" w:lineRule="exact"/>
              <w:rPr>
                <w:rFonts w:ascii="標楷體" w:eastAsia="標楷體" w:hAnsi="標楷體"/>
                <w:sz w:val="26"/>
                <w:szCs w:val="26"/>
              </w:rPr>
            </w:pPr>
            <w:r w:rsidRPr="007409BB">
              <w:rPr>
                <w:rFonts w:ascii="標楷體" w:eastAsia="標楷體" w:hAnsi="標楷體" w:hint="eastAsia"/>
                <w:sz w:val="26"/>
                <w:szCs w:val="26"/>
              </w:rPr>
              <w:t xml:space="preserve">      </w:t>
            </w:r>
            <w:r w:rsidR="00D872B6" w:rsidRPr="007409BB">
              <w:rPr>
                <w:rFonts w:ascii="標楷體" w:eastAsia="標楷體" w:hAnsi="標楷體"/>
                <w:sz w:val="26"/>
                <w:szCs w:val="26"/>
              </w:rPr>
              <w:t xml:space="preserve"> </w:t>
            </w:r>
            <w:r w:rsidRPr="007409BB">
              <w:rPr>
                <w:rFonts w:ascii="標楷體" w:eastAsia="標楷體" w:hAnsi="標楷體" w:hint="eastAsia"/>
                <w:sz w:val="26"/>
                <w:szCs w:val="26"/>
              </w:rPr>
              <w:t>午    餐</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51F5FB1" w14:textId="77777777" w:rsidR="00B01449" w:rsidRPr="007409BB" w:rsidRDefault="00B01449">
            <w:pPr>
              <w:spacing w:line="380" w:lineRule="exact"/>
              <w:rPr>
                <w:rFonts w:ascii="標楷體" w:eastAsia="標楷體" w:hAnsi="標楷體"/>
                <w:sz w:val="26"/>
                <w:szCs w:val="26"/>
              </w:rPr>
            </w:pPr>
            <w:r w:rsidRPr="007409BB">
              <w:rPr>
                <w:rFonts w:ascii="標楷體" w:eastAsia="標楷體" w:hAnsi="標楷體" w:hint="eastAsia"/>
                <w:sz w:val="26"/>
                <w:szCs w:val="26"/>
              </w:rPr>
              <w:t>總務組</w:t>
            </w:r>
          </w:p>
        </w:tc>
        <w:tc>
          <w:tcPr>
            <w:tcW w:w="1167" w:type="dxa"/>
            <w:tcBorders>
              <w:top w:val="single" w:sz="4" w:space="0" w:color="auto"/>
              <w:left w:val="single" w:sz="4" w:space="0" w:color="auto"/>
              <w:bottom w:val="single" w:sz="4" w:space="0" w:color="auto"/>
              <w:right w:val="single" w:sz="4" w:space="0" w:color="auto"/>
            </w:tcBorders>
            <w:vAlign w:val="center"/>
          </w:tcPr>
          <w:p w14:paraId="2FA6E1CB" w14:textId="77777777" w:rsidR="00B01449" w:rsidRPr="007409BB" w:rsidRDefault="00B01449">
            <w:pPr>
              <w:spacing w:line="380" w:lineRule="exact"/>
              <w:rPr>
                <w:rFonts w:ascii="標楷體" w:eastAsia="標楷體" w:hAnsi="標楷體"/>
                <w:sz w:val="26"/>
                <w:szCs w:val="26"/>
              </w:rPr>
            </w:pPr>
          </w:p>
        </w:tc>
      </w:tr>
      <w:tr w:rsidR="007409BB" w:rsidRPr="007409BB" w14:paraId="445C7E42" w14:textId="77777777" w:rsidTr="000C7875">
        <w:trPr>
          <w:cantSplit/>
          <w:trHeight w:val="695"/>
        </w:trPr>
        <w:tc>
          <w:tcPr>
            <w:tcW w:w="1596" w:type="dxa"/>
            <w:tcBorders>
              <w:top w:val="single" w:sz="4" w:space="0" w:color="auto"/>
              <w:left w:val="single" w:sz="4" w:space="0" w:color="auto"/>
              <w:bottom w:val="single" w:sz="4" w:space="0" w:color="auto"/>
              <w:right w:val="single" w:sz="4" w:space="0" w:color="auto"/>
            </w:tcBorders>
            <w:vAlign w:val="center"/>
          </w:tcPr>
          <w:p w14:paraId="47E9F97B" w14:textId="21814D58" w:rsidR="002C1F12" w:rsidRPr="007409BB" w:rsidRDefault="002C1F12" w:rsidP="002C1F12">
            <w:pPr>
              <w:spacing w:line="380" w:lineRule="exact"/>
              <w:rPr>
                <w:rFonts w:ascii="標楷體" w:eastAsia="標楷體" w:hAnsi="標楷體"/>
                <w:sz w:val="26"/>
                <w:szCs w:val="26"/>
              </w:rPr>
            </w:pPr>
            <w:r w:rsidRPr="007409BB">
              <w:rPr>
                <w:rFonts w:ascii="標楷體" w:eastAsia="標楷體" w:hAnsi="標楷體" w:hint="eastAsia"/>
                <w:sz w:val="26"/>
                <w:szCs w:val="26"/>
              </w:rPr>
              <w:t>1</w:t>
            </w:r>
            <w:r w:rsidRPr="007409BB">
              <w:rPr>
                <w:rFonts w:ascii="標楷體" w:eastAsia="標楷體" w:hAnsi="標楷體"/>
                <w:sz w:val="26"/>
                <w:szCs w:val="26"/>
              </w:rPr>
              <w:t>3</w:t>
            </w:r>
            <w:r w:rsidRPr="007409BB">
              <w:rPr>
                <w:rFonts w:ascii="標楷體" w:eastAsia="標楷體" w:hAnsi="標楷體" w:hint="eastAsia"/>
                <w:sz w:val="26"/>
                <w:szCs w:val="26"/>
              </w:rPr>
              <w:t>:</w:t>
            </w:r>
            <w:r w:rsidRPr="007409BB">
              <w:rPr>
                <w:rFonts w:ascii="標楷體" w:eastAsia="標楷體" w:hAnsi="標楷體"/>
                <w:sz w:val="26"/>
                <w:szCs w:val="26"/>
              </w:rPr>
              <w:t>3</w:t>
            </w:r>
            <w:r w:rsidRPr="007409BB">
              <w:rPr>
                <w:rFonts w:ascii="標楷體" w:eastAsia="標楷體" w:hAnsi="標楷體" w:hint="eastAsia"/>
                <w:sz w:val="26"/>
                <w:szCs w:val="26"/>
              </w:rPr>
              <w:t>0~1</w:t>
            </w:r>
            <w:r w:rsidRPr="007409BB">
              <w:rPr>
                <w:rFonts w:ascii="標楷體" w:eastAsia="標楷體" w:hAnsi="標楷體"/>
                <w:sz w:val="26"/>
                <w:szCs w:val="26"/>
              </w:rPr>
              <w:t>4</w:t>
            </w:r>
            <w:r w:rsidRPr="007409BB">
              <w:rPr>
                <w:rFonts w:ascii="標楷體" w:eastAsia="標楷體" w:hAnsi="標楷體" w:hint="eastAsia"/>
                <w:sz w:val="26"/>
                <w:szCs w:val="26"/>
              </w:rPr>
              <w:t>:</w:t>
            </w:r>
            <w:r w:rsidRPr="007409BB">
              <w:rPr>
                <w:rFonts w:ascii="標楷體" w:eastAsia="標楷體" w:hAnsi="標楷體"/>
                <w:sz w:val="26"/>
                <w:szCs w:val="26"/>
              </w:rPr>
              <w:t>2</w:t>
            </w:r>
            <w:r w:rsidRPr="007409BB">
              <w:rPr>
                <w:rFonts w:ascii="標楷體" w:eastAsia="標楷體" w:hAnsi="標楷體" w:hint="eastAsia"/>
                <w:sz w:val="26"/>
                <w:szCs w:val="26"/>
              </w:rPr>
              <w:t>0</w:t>
            </w:r>
          </w:p>
        </w:tc>
        <w:tc>
          <w:tcPr>
            <w:tcW w:w="3294" w:type="dxa"/>
            <w:tcBorders>
              <w:top w:val="single" w:sz="4" w:space="0" w:color="auto"/>
              <w:left w:val="single" w:sz="4" w:space="0" w:color="auto"/>
              <w:bottom w:val="single" w:sz="4" w:space="0" w:color="auto"/>
              <w:right w:val="single" w:sz="4" w:space="0" w:color="auto"/>
            </w:tcBorders>
            <w:vAlign w:val="center"/>
          </w:tcPr>
          <w:p w14:paraId="7614B74D" w14:textId="270B6612" w:rsidR="002C1F12" w:rsidRPr="007409BB" w:rsidRDefault="002C1F12" w:rsidP="00B32B09">
            <w:pPr>
              <w:spacing w:line="380" w:lineRule="exact"/>
              <w:jc w:val="center"/>
              <w:rPr>
                <w:rFonts w:ascii="標楷體" w:eastAsia="標楷體" w:hAnsi="標楷體"/>
                <w:sz w:val="26"/>
                <w:szCs w:val="26"/>
              </w:rPr>
            </w:pPr>
            <w:r w:rsidRPr="007409BB">
              <w:rPr>
                <w:rStyle w:val="a3"/>
                <w:rFonts w:ascii="標楷體" w:eastAsia="標楷體" w:hAnsi="標楷體" w:hint="eastAsia"/>
                <w:b w:val="0"/>
                <w:sz w:val="26"/>
                <w:szCs w:val="26"/>
              </w:rPr>
              <w:t>視力</w:t>
            </w:r>
            <w:r w:rsidRPr="007409BB">
              <w:rPr>
                <w:rFonts w:ascii="標楷體" w:eastAsia="標楷體" w:hAnsi="標楷體" w:hint="eastAsia"/>
                <w:sz w:val="26"/>
                <w:szCs w:val="26"/>
              </w:rPr>
              <w:t>保健績優學校</w:t>
            </w:r>
            <w:r w:rsidR="00B32B09" w:rsidRPr="007409BB">
              <w:rPr>
                <w:rFonts w:ascii="標楷體" w:eastAsia="標楷體" w:hAnsi="標楷體"/>
                <w:sz w:val="26"/>
                <w:szCs w:val="26"/>
              </w:rPr>
              <w:br/>
            </w:r>
            <w:r w:rsidRPr="007409BB">
              <w:rPr>
                <w:rFonts w:ascii="標楷體" w:eastAsia="標楷體" w:hAnsi="標楷體" w:hint="eastAsia"/>
                <w:sz w:val="26"/>
                <w:szCs w:val="26"/>
              </w:rPr>
              <w:t>經驗分享</w:t>
            </w:r>
          </w:p>
        </w:tc>
        <w:tc>
          <w:tcPr>
            <w:tcW w:w="3544" w:type="dxa"/>
            <w:tcBorders>
              <w:top w:val="single" w:sz="4" w:space="0" w:color="auto"/>
              <w:left w:val="single" w:sz="4" w:space="0" w:color="auto"/>
              <w:bottom w:val="single" w:sz="4" w:space="0" w:color="auto"/>
              <w:right w:val="single" w:sz="4" w:space="0" w:color="auto"/>
            </w:tcBorders>
            <w:vAlign w:val="center"/>
          </w:tcPr>
          <w:p w14:paraId="646BA027" w14:textId="77777777" w:rsidR="002C1F12" w:rsidRPr="007409BB" w:rsidRDefault="002C1F12" w:rsidP="002C1F12">
            <w:pPr>
              <w:snapToGrid w:val="0"/>
              <w:spacing w:line="300" w:lineRule="exact"/>
              <w:rPr>
                <w:rFonts w:ascii="新細明體" w:hAnsi="新細明體"/>
                <w:sz w:val="26"/>
                <w:szCs w:val="26"/>
              </w:rPr>
            </w:pPr>
            <w:r w:rsidRPr="007409BB">
              <w:rPr>
                <w:rFonts w:ascii="標楷體" w:eastAsia="標楷體" w:hAnsi="標楷體" w:hint="eastAsia"/>
                <w:sz w:val="26"/>
                <w:szCs w:val="26"/>
              </w:rPr>
              <w:t>引言人</w:t>
            </w:r>
            <w:r w:rsidRPr="007409BB">
              <w:rPr>
                <w:rFonts w:ascii="新細明體" w:hAnsi="新細明體" w:hint="eastAsia"/>
                <w:sz w:val="26"/>
                <w:szCs w:val="26"/>
              </w:rPr>
              <w:t>：</w:t>
            </w:r>
          </w:p>
          <w:p w14:paraId="4B60D462" w14:textId="77777777" w:rsidR="000C7875" w:rsidRPr="007409BB" w:rsidRDefault="000C7875" w:rsidP="000C7875">
            <w:pPr>
              <w:snapToGrid w:val="0"/>
              <w:spacing w:line="300" w:lineRule="exact"/>
              <w:rPr>
                <w:rFonts w:ascii="標楷體" w:eastAsia="標楷體" w:hAnsi="標楷體"/>
                <w:sz w:val="26"/>
                <w:szCs w:val="26"/>
              </w:rPr>
            </w:pPr>
            <w:r w:rsidRPr="007409BB">
              <w:rPr>
                <w:rFonts w:ascii="標楷體" w:eastAsia="標楷體" w:hAnsi="標楷體" w:hint="eastAsia"/>
                <w:sz w:val="26"/>
                <w:szCs w:val="26"/>
              </w:rPr>
              <w:t>中央輔導委員黃俊豪校長</w:t>
            </w:r>
          </w:p>
          <w:p w14:paraId="1549DEBD" w14:textId="2A70B42F" w:rsidR="002C1F12" w:rsidRPr="007409BB" w:rsidRDefault="002C1F12" w:rsidP="002C1F12">
            <w:pPr>
              <w:spacing w:line="380" w:lineRule="exact"/>
              <w:rPr>
                <w:rFonts w:ascii="新細明體" w:hAnsi="新細明體"/>
                <w:sz w:val="26"/>
                <w:szCs w:val="26"/>
              </w:rPr>
            </w:pPr>
            <w:r w:rsidRPr="007409BB">
              <w:rPr>
                <w:rFonts w:ascii="標楷體" w:eastAsia="標楷體" w:hAnsi="標楷體" w:hint="eastAsia"/>
                <w:sz w:val="26"/>
                <w:szCs w:val="26"/>
              </w:rPr>
              <w:t>主講人</w:t>
            </w:r>
            <w:r w:rsidRPr="007409BB">
              <w:rPr>
                <w:rFonts w:ascii="新細明體" w:hAnsi="新細明體" w:hint="eastAsia"/>
                <w:sz w:val="26"/>
                <w:szCs w:val="26"/>
              </w:rPr>
              <w:t>：</w:t>
            </w:r>
          </w:p>
          <w:p w14:paraId="40BD2EB0" w14:textId="095ED135" w:rsidR="000C7875" w:rsidRPr="007409BB" w:rsidRDefault="000C7875" w:rsidP="002C1F12">
            <w:pPr>
              <w:spacing w:line="380" w:lineRule="exact"/>
              <w:rPr>
                <w:rFonts w:ascii="標楷體" w:eastAsia="標楷體" w:hAnsi="標楷體"/>
                <w:sz w:val="26"/>
                <w:szCs w:val="26"/>
              </w:rPr>
            </w:pPr>
            <w:r w:rsidRPr="007409BB">
              <w:rPr>
                <w:rFonts w:ascii="標楷體" w:eastAsia="標楷體" w:hAnsi="標楷體" w:hint="eastAsia"/>
                <w:sz w:val="26"/>
                <w:szCs w:val="26"/>
              </w:rPr>
              <w:t>和睦國小陳振興校長</w:t>
            </w:r>
          </w:p>
          <w:p w14:paraId="13C8FA17" w14:textId="4DF2C071" w:rsidR="002C1F12" w:rsidRPr="007409BB" w:rsidRDefault="002C1F12" w:rsidP="002C1F12">
            <w:pPr>
              <w:spacing w:line="380" w:lineRule="exact"/>
              <w:rPr>
                <w:rFonts w:ascii="標楷體" w:eastAsia="標楷體" w:hAnsi="標楷體"/>
                <w:sz w:val="26"/>
                <w:szCs w:val="26"/>
              </w:rPr>
            </w:pPr>
            <w:r w:rsidRPr="007409BB">
              <w:rPr>
                <w:rFonts w:ascii="標楷體" w:eastAsia="標楷體" w:hAnsi="標楷體" w:hint="eastAsia"/>
                <w:sz w:val="26"/>
                <w:szCs w:val="26"/>
              </w:rPr>
              <w:t>中埔國小林俊良校長</w:t>
            </w:r>
          </w:p>
        </w:tc>
        <w:tc>
          <w:tcPr>
            <w:tcW w:w="1167" w:type="dxa"/>
            <w:tcBorders>
              <w:top w:val="single" w:sz="4" w:space="0" w:color="auto"/>
              <w:left w:val="single" w:sz="4" w:space="0" w:color="auto"/>
              <w:bottom w:val="single" w:sz="4" w:space="0" w:color="auto"/>
              <w:right w:val="single" w:sz="4" w:space="0" w:color="auto"/>
            </w:tcBorders>
            <w:vAlign w:val="center"/>
          </w:tcPr>
          <w:p w14:paraId="5B6EB388" w14:textId="77777777" w:rsidR="00075139" w:rsidRPr="007409BB" w:rsidRDefault="00075139" w:rsidP="002C1F12">
            <w:pPr>
              <w:spacing w:line="380" w:lineRule="exact"/>
              <w:rPr>
                <w:rFonts w:ascii="標楷體" w:eastAsia="標楷體" w:hAnsi="標楷體"/>
                <w:sz w:val="26"/>
                <w:szCs w:val="26"/>
              </w:rPr>
            </w:pPr>
          </w:p>
          <w:p w14:paraId="202EF43D" w14:textId="46FFB926" w:rsidR="002C1F12" w:rsidRPr="007409BB" w:rsidRDefault="002C1F12" w:rsidP="002C1F12">
            <w:pPr>
              <w:spacing w:line="380" w:lineRule="exact"/>
              <w:rPr>
                <w:rFonts w:ascii="標楷體" w:eastAsia="標楷體" w:hAnsi="標楷體"/>
                <w:sz w:val="26"/>
                <w:szCs w:val="26"/>
              </w:rPr>
            </w:pPr>
            <w:r w:rsidRPr="007409BB">
              <w:rPr>
                <w:rFonts w:ascii="標楷體" w:eastAsia="標楷體" w:hAnsi="標楷體" w:hint="eastAsia"/>
                <w:sz w:val="26"/>
                <w:szCs w:val="26"/>
              </w:rPr>
              <w:t>內聘講師</w:t>
            </w:r>
          </w:p>
        </w:tc>
      </w:tr>
      <w:tr w:rsidR="007409BB" w:rsidRPr="007409BB" w14:paraId="52A4B5A6" w14:textId="77777777" w:rsidTr="000C7875">
        <w:trPr>
          <w:cantSplit/>
          <w:trHeight w:val="860"/>
        </w:trPr>
        <w:tc>
          <w:tcPr>
            <w:tcW w:w="1596" w:type="dxa"/>
            <w:tcBorders>
              <w:top w:val="single" w:sz="4" w:space="0" w:color="auto"/>
              <w:left w:val="single" w:sz="4" w:space="0" w:color="auto"/>
              <w:bottom w:val="single" w:sz="4" w:space="0" w:color="auto"/>
              <w:right w:val="single" w:sz="4" w:space="0" w:color="auto"/>
            </w:tcBorders>
            <w:vAlign w:val="center"/>
            <w:hideMark/>
          </w:tcPr>
          <w:p w14:paraId="6077061B" w14:textId="762FBC76" w:rsidR="002C1F12" w:rsidRPr="007409BB" w:rsidRDefault="002C1F12" w:rsidP="002C1F12">
            <w:pPr>
              <w:spacing w:line="380" w:lineRule="exact"/>
              <w:rPr>
                <w:rFonts w:ascii="標楷體" w:eastAsia="標楷體" w:hAnsi="標楷體"/>
                <w:sz w:val="26"/>
                <w:szCs w:val="26"/>
              </w:rPr>
            </w:pPr>
            <w:r w:rsidRPr="007409BB">
              <w:rPr>
                <w:rFonts w:ascii="標楷體" w:eastAsia="標楷體" w:hAnsi="標楷體" w:hint="eastAsia"/>
                <w:sz w:val="26"/>
                <w:szCs w:val="26"/>
              </w:rPr>
              <w:t>1</w:t>
            </w:r>
            <w:r w:rsidRPr="007409BB">
              <w:rPr>
                <w:rFonts w:ascii="標楷體" w:eastAsia="標楷體" w:hAnsi="標楷體"/>
                <w:sz w:val="26"/>
                <w:szCs w:val="26"/>
              </w:rPr>
              <w:t>4</w:t>
            </w:r>
            <w:r w:rsidRPr="007409BB">
              <w:rPr>
                <w:rFonts w:ascii="標楷體" w:eastAsia="標楷體" w:hAnsi="標楷體" w:hint="eastAsia"/>
                <w:sz w:val="26"/>
                <w:szCs w:val="26"/>
              </w:rPr>
              <w:t>:</w:t>
            </w:r>
            <w:r w:rsidRPr="007409BB">
              <w:rPr>
                <w:rFonts w:ascii="標楷體" w:eastAsia="標楷體" w:hAnsi="標楷體"/>
                <w:sz w:val="26"/>
                <w:szCs w:val="26"/>
              </w:rPr>
              <w:t>3</w:t>
            </w:r>
            <w:r w:rsidRPr="007409BB">
              <w:rPr>
                <w:rFonts w:ascii="標楷體" w:eastAsia="標楷體" w:hAnsi="標楷體" w:hint="eastAsia"/>
                <w:sz w:val="26"/>
                <w:szCs w:val="26"/>
              </w:rPr>
              <w:t>0~1</w:t>
            </w:r>
            <w:r w:rsidRPr="007409BB">
              <w:rPr>
                <w:rFonts w:ascii="標楷體" w:eastAsia="標楷體" w:hAnsi="標楷體"/>
                <w:sz w:val="26"/>
                <w:szCs w:val="26"/>
              </w:rPr>
              <w:t>6</w:t>
            </w:r>
            <w:r w:rsidRPr="007409BB">
              <w:rPr>
                <w:rFonts w:ascii="標楷體" w:eastAsia="標楷體" w:hAnsi="標楷體" w:hint="eastAsia"/>
                <w:sz w:val="26"/>
                <w:szCs w:val="26"/>
              </w:rPr>
              <w:t>:</w:t>
            </w:r>
            <w:r w:rsidRPr="007409BB">
              <w:rPr>
                <w:rFonts w:ascii="標楷體" w:eastAsia="標楷體" w:hAnsi="標楷體"/>
                <w:sz w:val="26"/>
                <w:szCs w:val="26"/>
              </w:rPr>
              <w:t>0</w:t>
            </w:r>
            <w:r w:rsidRPr="007409BB">
              <w:rPr>
                <w:rFonts w:ascii="標楷體" w:eastAsia="標楷體" w:hAnsi="標楷體" w:hint="eastAsia"/>
                <w:sz w:val="26"/>
                <w:szCs w:val="26"/>
              </w:rPr>
              <w:t>0</w:t>
            </w:r>
          </w:p>
        </w:tc>
        <w:tc>
          <w:tcPr>
            <w:tcW w:w="3294" w:type="dxa"/>
            <w:tcBorders>
              <w:top w:val="single" w:sz="4" w:space="0" w:color="auto"/>
              <w:left w:val="single" w:sz="4" w:space="0" w:color="auto"/>
              <w:bottom w:val="single" w:sz="4" w:space="0" w:color="auto"/>
              <w:right w:val="single" w:sz="4" w:space="0" w:color="auto"/>
            </w:tcBorders>
            <w:vAlign w:val="center"/>
            <w:hideMark/>
          </w:tcPr>
          <w:p w14:paraId="513227A7" w14:textId="67EDA7C4" w:rsidR="002C1F12" w:rsidRPr="007409BB" w:rsidRDefault="002C1F12" w:rsidP="00B32B09">
            <w:pPr>
              <w:spacing w:line="380" w:lineRule="exact"/>
              <w:jc w:val="center"/>
              <w:rPr>
                <w:rFonts w:ascii="標楷體" w:eastAsia="標楷體" w:hAnsi="標楷體"/>
                <w:sz w:val="26"/>
                <w:szCs w:val="26"/>
              </w:rPr>
            </w:pPr>
            <w:r w:rsidRPr="007409BB">
              <w:rPr>
                <w:rFonts w:ascii="標楷體" w:eastAsia="標楷體" w:hAnsi="標楷體" w:hint="eastAsia"/>
                <w:sz w:val="26"/>
                <w:szCs w:val="26"/>
              </w:rPr>
              <w:t>學校推動</w:t>
            </w:r>
            <w:r w:rsidRPr="007409BB">
              <w:rPr>
                <w:rStyle w:val="a3"/>
                <w:rFonts w:ascii="標楷體" w:eastAsia="標楷體" w:hAnsi="標楷體" w:hint="eastAsia"/>
                <w:b w:val="0"/>
                <w:sz w:val="26"/>
                <w:szCs w:val="26"/>
              </w:rPr>
              <w:t>視力</w:t>
            </w:r>
            <w:r w:rsidRPr="007409BB">
              <w:rPr>
                <w:rFonts w:ascii="標楷體" w:eastAsia="標楷體" w:hAnsi="標楷體" w:hint="eastAsia"/>
                <w:sz w:val="26"/>
                <w:szCs w:val="26"/>
              </w:rPr>
              <w:t>保健工作實務</w:t>
            </w:r>
          </w:p>
          <w:p w14:paraId="69A95305" w14:textId="77777777" w:rsidR="00816012" w:rsidRPr="007409BB" w:rsidRDefault="002C1F12" w:rsidP="00B32B09">
            <w:pPr>
              <w:spacing w:line="380" w:lineRule="exact"/>
              <w:jc w:val="center"/>
              <w:rPr>
                <w:rFonts w:ascii="標楷體" w:eastAsia="標楷體" w:hAnsi="標楷體"/>
                <w:sz w:val="26"/>
                <w:szCs w:val="26"/>
              </w:rPr>
            </w:pPr>
            <w:r w:rsidRPr="007409BB">
              <w:rPr>
                <w:rFonts w:ascii="標楷體" w:eastAsia="標楷體" w:hAnsi="標楷體" w:hint="eastAsia"/>
                <w:sz w:val="26"/>
                <w:szCs w:val="26"/>
              </w:rPr>
              <w:t>視力保健績優學校遴選之</w:t>
            </w:r>
          </w:p>
          <w:p w14:paraId="0C281673" w14:textId="234A04DD" w:rsidR="002C1F12" w:rsidRPr="007409BB" w:rsidRDefault="002C1F12" w:rsidP="00B32B09">
            <w:pPr>
              <w:spacing w:line="380" w:lineRule="exact"/>
              <w:jc w:val="center"/>
              <w:rPr>
                <w:rFonts w:ascii="標楷體" w:eastAsia="標楷體" w:hAnsi="標楷體"/>
                <w:sz w:val="26"/>
                <w:szCs w:val="26"/>
              </w:rPr>
            </w:pPr>
            <w:r w:rsidRPr="007409BB">
              <w:rPr>
                <w:rFonts w:ascii="標楷體" w:eastAsia="標楷體" w:hAnsi="標楷體" w:hint="eastAsia"/>
                <w:sz w:val="26"/>
                <w:szCs w:val="26"/>
              </w:rPr>
              <w:t>準備作業</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8F1F904" w14:textId="77777777" w:rsidR="002C1F12" w:rsidRPr="007409BB" w:rsidRDefault="002C1F12" w:rsidP="00816012">
            <w:pPr>
              <w:spacing w:line="400" w:lineRule="exact"/>
              <w:ind w:leftChars="-100" w:left="-240" w:rightChars="-100" w:right="-240"/>
              <w:jc w:val="center"/>
              <w:rPr>
                <w:rFonts w:ascii="標楷體" w:eastAsia="標楷體" w:hAnsi="標楷體"/>
                <w:bCs/>
                <w:kern w:val="24"/>
                <w:sz w:val="26"/>
                <w:szCs w:val="26"/>
              </w:rPr>
            </w:pPr>
            <w:r w:rsidRPr="007409BB">
              <w:rPr>
                <w:rFonts w:ascii="標楷體" w:eastAsia="標楷體" w:hAnsi="標楷體" w:hint="eastAsia"/>
                <w:bCs/>
                <w:kern w:val="24"/>
                <w:sz w:val="26"/>
                <w:szCs w:val="26"/>
              </w:rPr>
              <w:t>嘉義縣聘任督學/</w:t>
            </w:r>
          </w:p>
          <w:p w14:paraId="75EAF3FA" w14:textId="77777777" w:rsidR="002C1F12" w:rsidRPr="007409BB" w:rsidRDefault="002C1F12" w:rsidP="00816012">
            <w:pPr>
              <w:spacing w:line="380" w:lineRule="exact"/>
              <w:jc w:val="center"/>
              <w:rPr>
                <w:rFonts w:ascii="標楷體" w:eastAsia="標楷體" w:hAnsi="標楷體"/>
                <w:sz w:val="26"/>
                <w:szCs w:val="26"/>
              </w:rPr>
            </w:pPr>
            <w:r w:rsidRPr="007409BB">
              <w:rPr>
                <w:rFonts w:ascii="標楷體" w:eastAsia="標楷體" w:hAnsi="標楷體" w:hint="eastAsia"/>
                <w:sz w:val="26"/>
                <w:szCs w:val="26"/>
              </w:rPr>
              <w:t>中央輔導委員黃俊豪校長</w:t>
            </w:r>
          </w:p>
        </w:tc>
        <w:tc>
          <w:tcPr>
            <w:tcW w:w="1167" w:type="dxa"/>
            <w:tcBorders>
              <w:top w:val="single" w:sz="4" w:space="0" w:color="auto"/>
              <w:left w:val="single" w:sz="4" w:space="0" w:color="auto"/>
              <w:bottom w:val="single" w:sz="4" w:space="0" w:color="auto"/>
              <w:right w:val="single" w:sz="4" w:space="0" w:color="auto"/>
            </w:tcBorders>
            <w:vAlign w:val="center"/>
            <w:hideMark/>
          </w:tcPr>
          <w:p w14:paraId="519EC2D1" w14:textId="77777777" w:rsidR="002C1F12" w:rsidRPr="007409BB" w:rsidRDefault="002C1F12" w:rsidP="002C1F12">
            <w:pPr>
              <w:spacing w:line="380" w:lineRule="exact"/>
              <w:rPr>
                <w:rFonts w:ascii="標楷體" w:eastAsia="標楷體" w:hAnsi="標楷體"/>
                <w:sz w:val="26"/>
                <w:szCs w:val="26"/>
              </w:rPr>
            </w:pPr>
          </w:p>
        </w:tc>
      </w:tr>
      <w:tr w:rsidR="007409BB" w:rsidRPr="007409BB" w14:paraId="40999922" w14:textId="77777777" w:rsidTr="000C7875">
        <w:trPr>
          <w:cantSplit/>
          <w:trHeight w:val="689"/>
        </w:trPr>
        <w:tc>
          <w:tcPr>
            <w:tcW w:w="1596" w:type="dxa"/>
            <w:tcBorders>
              <w:top w:val="single" w:sz="4" w:space="0" w:color="auto"/>
              <w:left w:val="single" w:sz="4" w:space="0" w:color="auto"/>
              <w:bottom w:val="single" w:sz="4" w:space="0" w:color="auto"/>
              <w:right w:val="single" w:sz="4" w:space="0" w:color="auto"/>
            </w:tcBorders>
            <w:vAlign w:val="center"/>
            <w:hideMark/>
          </w:tcPr>
          <w:p w14:paraId="13D98676" w14:textId="1FDB3D0D" w:rsidR="002C1F12" w:rsidRPr="007409BB" w:rsidRDefault="002C1F12" w:rsidP="002C1F12">
            <w:pPr>
              <w:spacing w:line="380" w:lineRule="exact"/>
              <w:rPr>
                <w:rFonts w:ascii="標楷體" w:eastAsia="標楷體" w:hAnsi="標楷體"/>
                <w:sz w:val="26"/>
                <w:szCs w:val="26"/>
              </w:rPr>
            </w:pPr>
            <w:r w:rsidRPr="007409BB">
              <w:rPr>
                <w:rFonts w:ascii="標楷體" w:eastAsia="標楷體" w:hAnsi="標楷體" w:hint="eastAsia"/>
                <w:sz w:val="26"/>
                <w:szCs w:val="26"/>
              </w:rPr>
              <w:t>1</w:t>
            </w:r>
            <w:r w:rsidRPr="007409BB">
              <w:rPr>
                <w:rFonts w:ascii="標楷體" w:eastAsia="標楷體" w:hAnsi="標楷體"/>
                <w:sz w:val="26"/>
                <w:szCs w:val="26"/>
              </w:rPr>
              <w:t>6</w:t>
            </w:r>
            <w:r w:rsidRPr="007409BB">
              <w:rPr>
                <w:rFonts w:ascii="標楷體" w:eastAsia="標楷體" w:hAnsi="標楷體" w:hint="eastAsia"/>
                <w:sz w:val="26"/>
                <w:szCs w:val="26"/>
              </w:rPr>
              <w:t>:</w:t>
            </w:r>
            <w:r w:rsidRPr="007409BB">
              <w:rPr>
                <w:rFonts w:ascii="標楷體" w:eastAsia="標楷體" w:hAnsi="標楷體"/>
                <w:sz w:val="26"/>
                <w:szCs w:val="26"/>
              </w:rPr>
              <w:t>0</w:t>
            </w:r>
            <w:r w:rsidRPr="007409BB">
              <w:rPr>
                <w:rFonts w:ascii="標楷體" w:eastAsia="標楷體" w:hAnsi="標楷體" w:hint="eastAsia"/>
                <w:sz w:val="26"/>
                <w:szCs w:val="26"/>
              </w:rPr>
              <w:t>0~1</w:t>
            </w:r>
            <w:r w:rsidRPr="007409BB">
              <w:rPr>
                <w:rFonts w:ascii="標楷體" w:eastAsia="標楷體" w:hAnsi="標楷體"/>
                <w:sz w:val="26"/>
                <w:szCs w:val="26"/>
              </w:rPr>
              <w:t>6</w:t>
            </w:r>
            <w:r w:rsidRPr="007409BB">
              <w:rPr>
                <w:rFonts w:ascii="標楷體" w:eastAsia="標楷體" w:hAnsi="標楷體" w:hint="eastAsia"/>
                <w:sz w:val="26"/>
                <w:szCs w:val="26"/>
              </w:rPr>
              <w:t>:</w:t>
            </w:r>
            <w:r w:rsidRPr="007409BB">
              <w:rPr>
                <w:rFonts w:ascii="標楷體" w:eastAsia="標楷體" w:hAnsi="標楷體"/>
                <w:sz w:val="26"/>
                <w:szCs w:val="26"/>
              </w:rPr>
              <w:t>2</w:t>
            </w:r>
            <w:r w:rsidRPr="007409BB">
              <w:rPr>
                <w:rFonts w:ascii="標楷體" w:eastAsia="標楷體" w:hAnsi="標楷體" w:hint="eastAsia"/>
                <w:sz w:val="26"/>
                <w:szCs w:val="26"/>
              </w:rPr>
              <w:t>0</w:t>
            </w:r>
          </w:p>
        </w:tc>
        <w:tc>
          <w:tcPr>
            <w:tcW w:w="3294" w:type="dxa"/>
            <w:tcBorders>
              <w:top w:val="single" w:sz="4" w:space="0" w:color="auto"/>
              <w:left w:val="single" w:sz="4" w:space="0" w:color="auto"/>
              <w:bottom w:val="single" w:sz="4" w:space="0" w:color="auto"/>
              <w:right w:val="single" w:sz="4" w:space="0" w:color="auto"/>
            </w:tcBorders>
            <w:vAlign w:val="center"/>
            <w:hideMark/>
          </w:tcPr>
          <w:p w14:paraId="1B081896" w14:textId="77777777" w:rsidR="002C1F12" w:rsidRPr="007409BB" w:rsidRDefault="002C1F12" w:rsidP="00B32B09">
            <w:pPr>
              <w:spacing w:line="380" w:lineRule="exact"/>
              <w:jc w:val="center"/>
              <w:rPr>
                <w:rFonts w:ascii="標楷體" w:eastAsia="標楷體" w:hAnsi="標楷體"/>
                <w:sz w:val="26"/>
                <w:szCs w:val="26"/>
              </w:rPr>
            </w:pPr>
            <w:r w:rsidRPr="007409BB">
              <w:rPr>
                <w:rFonts w:ascii="標楷體" w:eastAsia="標楷體" w:hAnsi="標楷體" w:hint="eastAsia"/>
                <w:sz w:val="26"/>
                <w:szCs w:val="26"/>
              </w:rPr>
              <w:t>綜合座談</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0A4036B" w14:textId="77777777" w:rsidR="002C1F12" w:rsidRPr="007409BB" w:rsidRDefault="002C1F12" w:rsidP="00816012">
            <w:pPr>
              <w:spacing w:line="380" w:lineRule="exact"/>
              <w:jc w:val="center"/>
              <w:rPr>
                <w:rFonts w:ascii="標楷體" w:eastAsia="標楷體" w:hAnsi="標楷體"/>
                <w:sz w:val="26"/>
                <w:szCs w:val="26"/>
              </w:rPr>
            </w:pPr>
            <w:r w:rsidRPr="007409BB">
              <w:rPr>
                <w:rFonts w:ascii="標楷體" w:eastAsia="標楷體" w:hAnsi="標楷體" w:hint="eastAsia"/>
                <w:sz w:val="26"/>
                <w:szCs w:val="26"/>
              </w:rPr>
              <w:t>教育處體健科黃宏鼎科長</w:t>
            </w:r>
          </w:p>
          <w:p w14:paraId="4F23D9F1" w14:textId="77777777" w:rsidR="002C1F12" w:rsidRPr="007409BB" w:rsidRDefault="002C1F12" w:rsidP="00816012">
            <w:pPr>
              <w:spacing w:line="380" w:lineRule="exact"/>
              <w:jc w:val="center"/>
              <w:rPr>
                <w:rFonts w:ascii="標楷體" w:eastAsia="標楷體" w:hAnsi="標楷體"/>
                <w:sz w:val="26"/>
                <w:szCs w:val="26"/>
              </w:rPr>
            </w:pPr>
            <w:r w:rsidRPr="007409BB">
              <w:rPr>
                <w:rFonts w:ascii="標楷體" w:eastAsia="標楷體" w:hAnsi="標楷體" w:hint="eastAsia"/>
                <w:sz w:val="26"/>
                <w:szCs w:val="26"/>
              </w:rPr>
              <w:t>中央輔導委員黃俊豪校長</w:t>
            </w:r>
          </w:p>
        </w:tc>
        <w:tc>
          <w:tcPr>
            <w:tcW w:w="1167" w:type="dxa"/>
            <w:tcBorders>
              <w:top w:val="single" w:sz="4" w:space="0" w:color="auto"/>
              <w:left w:val="single" w:sz="4" w:space="0" w:color="auto"/>
              <w:bottom w:val="single" w:sz="4" w:space="0" w:color="auto"/>
              <w:right w:val="single" w:sz="4" w:space="0" w:color="auto"/>
            </w:tcBorders>
            <w:vAlign w:val="center"/>
          </w:tcPr>
          <w:p w14:paraId="2D6CC3A0" w14:textId="77777777" w:rsidR="002C1F12" w:rsidRPr="007409BB" w:rsidRDefault="002C1F12" w:rsidP="002C1F12">
            <w:pPr>
              <w:spacing w:line="380" w:lineRule="exact"/>
              <w:rPr>
                <w:rFonts w:ascii="標楷體" w:eastAsia="標楷體" w:hAnsi="標楷體"/>
                <w:sz w:val="26"/>
                <w:szCs w:val="26"/>
              </w:rPr>
            </w:pPr>
          </w:p>
        </w:tc>
      </w:tr>
      <w:tr w:rsidR="002C1F12" w:rsidRPr="007409BB" w14:paraId="1360FA2B" w14:textId="77777777" w:rsidTr="00B01449">
        <w:trPr>
          <w:cantSplit/>
          <w:trHeight w:val="557"/>
        </w:trPr>
        <w:tc>
          <w:tcPr>
            <w:tcW w:w="1596" w:type="dxa"/>
            <w:tcBorders>
              <w:top w:val="single" w:sz="4" w:space="0" w:color="auto"/>
              <w:left w:val="single" w:sz="4" w:space="0" w:color="auto"/>
              <w:bottom w:val="single" w:sz="4" w:space="0" w:color="auto"/>
              <w:right w:val="single" w:sz="4" w:space="0" w:color="auto"/>
            </w:tcBorders>
            <w:vAlign w:val="center"/>
            <w:hideMark/>
          </w:tcPr>
          <w:p w14:paraId="5F94762E" w14:textId="0FFF8D48" w:rsidR="002C1F12" w:rsidRPr="007409BB" w:rsidRDefault="002C1F12" w:rsidP="00816012">
            <w:pPr>
              <w:spacing w:line="380" w:lineRule="exact"/>
              <w:rPr>
                <w:rFonts w:ascii="標楷體" w:eastAsia="標楷體" w:hAnsi="標楷體"/>
                <w:sz w:val="26"/>
                <w:szCs w:val="26"/>
              </w:rPr>
            </w:pPr>
            <w:r w:rsidRPr="007409BB">
              <w:rPr>
                <w:rFonts w:ascii="標楷體" w:eastAsia="標楷體" w:hAnsi="標楷體" w:hint="eastAsia"/>
                <w:sz w:val="26"/>
                <w:szCs w:val="26"/>
              </w:rPr>
              <w:t>1</w:t>
            </w:r>
            <w:r w:rsidRPr="007409BB">
              <w:rPr>
                <w:rFonts w:ascii="標楷體" w:eastAsia="標楷體" w:hAnsi="標楷體"/>
                <w:sz w:val="26"/>
                <w:szCs w:val="26"/>
              </w:rPr>
              <w:t>6</w:t>
            </w:r>
            <w:r w:rsidRPr="007409BB">
              <w:rPr>
                <w:rFonts w:ascii="標楷體" w:eastAsia="標楷體" w:hAnsi="標楷體" w:hint="eastAsia"/>
                <w:sz w:val="26"/>
                <w:szCs w:val="26"/>
              </w:rPr>
              <w:t>:</w:t>
            </w:r>
            <w:r w:rsidRPr="007409BB">
              <w:rPr>
                <w:rFonts w:ascii="標楷體" w:eastAsia="標楷體" w:hAnsi="標楷體"/>
                <w:sz w:val="26"/>
                <w:szCs w:val="26"/>
              </w:rPr>
              <w:t>2</w:t>
            </w:r>
            <w:r w:rsidRPr="007409BB">
              <w:rPr>
                <w:rFonts w:ascii="標楷體" w:eastAsia="標楷體" w:hAnsi="標楷體" w:hint="eastAsia"/>
                <w:sz w:val="26"/>
                <w:szCs w:val="26"/>
              </w:rPr>
              <w:t>0</w:t>
            </w:r>
            <w:r w:rsidR="00816012" w:rsidRPr="007409BB">
              <w:rPr>
                <w:rFonts w:ascii="標楷體" w:eastAsia="標楷體" w:hAnsi="標楷體" w:hint="eastAsia"/>
                <w:sz w:val="26"/>
                <w:szCs w:val="26"/>
              </w:rPr>
              <w:t>〜</w:t>
            </w:r>
          </w:p>
        </w:tc>
        <w:tc>
          <w:tcPr>
            <w:tcW w:w="8005" w:type="dxa"/>
            <w:gridSpan w:val="3"/>
            <w:tcBorders>
              <w:top w:val="single" w:sz="4" w:space="0" w:color="auto"/>
              <w:left w:val="single" w:sz="4" w:space="0" w:color="auto"/>
              <w:bottom w:val="single" w:sz="4" w:space="0" w:color="auto"/>
              <w:right w:val="single" w:sz="4" w:space="0" w:color="auto"/>
            </w:tcBorders>
            <w:vAlign w:val="center"/>
            <w:hideMark/>
          </w:tcPr>
          <w:p w14:paraId="5D86B1D4" w14:textId="403EF808" w:rsidR="002C1F12" w:rsidRPr="007409BB" w:rsidRDefault="002C1F12" w:rsidP="00075139">
            <w:pPr>
              <w:spacing w:line="380" w:lineRule="exact"/>
              <w:ind w:firstLineChars="400" w:firstLine="1040"/>
              <w:rPr>
                <w:rFonts w:ascii="標楷體" w:eastAsia="標楷體" w:hAnsi="標楷體"/>
                <w:sz w:val="26"/>
                <w:szCs w:val="26"/>
              </w:rPr>
            </w:pPr>
            <w:r w:rsidRPr="007409BB">
              <w:rPr>
                <w:rFonts w:ascii="標楷體" w:eastAsia="標楷體" w:hAnsi="標楷體" w:hint="eastAsia"/>
                <w:sz w:val="26"/>
                <w:szCs w:val="26"/>
              </w:rPr>
              <w:t>賦</w:t>
            </w:r>
            <w:r w:rsidR="00075139" w:rsidRPr="007409BB">
              <w:rPr>
                <w:rFonts w:ascii="標楷體" w:eastAsia="標楷體" w:hAnsi="標楷體" w:hint="eastAsia"/>
                <w:sz w:val="26"/>
                <w:szCs w:val="26"/>
              </w:rPr>
              <w:t xml:space="preserve"> </w:t>
            </w:r>
            <w:r w:rsidRPr="007409BB">
              <w:rPr>
                <w:rFonts w:ascii="標楷體" w:eastAsia="標楷體" w:hAnsi="標楷體" w:hint="eastAsia"/>
                <w:sz w:val="26"/>
                <w:szCs w:val="26"/>
              </w:rPr>
              <w:t>歸</w:t>
            </w:r>
          </w:p>
        </w:tc>
      </w:tr>
    </w:tbl>
    <w:p w14:paraId="0A6A0988" w14:textId="77777777" w:rsidR="00B01449" w:rsidRPr="007409BB" w:rsidRDefault="00B01449" w:rsidP="00B01449">
      <w:pPr>
        <w:spacing w:line="420" w:lineRule="exact"/>
        <w:ind w:firstLineChars="100" w:firstLine="240"/>
        <w:rPr>
          <w:rFonts w:ascii="標楷體" w:eastAsia="標楷體" w:hAnsi="標楷體"/>
          <w:b/>
          <w:bCs/>
        </w:rPr>
      </w:pPr>
    </w:p>
    <w:p w14:paraId="20FC6BF1" w14:textId="77777777" w:rsidR="00B01449" w:rsidRPr="007409BB" w:rsidRDefault="00B01449" w:rsidP="00B01449">
      <w:pPr>
        <w:spacing w:line="420" w:lineRule="exact"/>
        <w:ind w:firstLineChars="100" w:firstLine="240"/>
        <w:rPr>
          <w:rFonts w:ascii="標楷體" w:eastAsia="標楷體" w:hAnsi="標楷體"/>
          <w:b/>
          <w:bCs/>
        </w:rPr>
      </w:pPr>
    </w:p>
    <w:p w14:paraId="0EC5C59C" w14:textId="77777777" w:rsidR="002E4167" w:rsidRPr="007409BB" w:rsidRDefault="002E4167" w:rsidP="00B01449">
      <w:pPr>
        <w:spacing w:line="420" w:lineRule="exact"/>
        <w:ind w:firstLineChars="100" w:firstLine="240"/>
        <w:rPr>
          <w:rFonts w:ascii="標楷體" w:eastAsia="標楷體" w:hAnsi="標楷體"/>
          <w:b/>
          <w:bCs/>
        </w:rPr>
      </w:pPr>
    </w:p>
    <w:p w14:paraId="543AA8F8" w14:textId="77777777" w:rsidR="002E4167" w:rsidRPr="007409BB" w:rsidRDefault="002E4167" w:rsidP="00B01449">
      <w:pPr>
        <w:spacing w:line="420" w:lineRule="exact"/>
        <w:ind w:firstLineChars="100" w:firstLine="240"/>
        <w:rPr>
          <w:rFonts w:ascii="標楷體" w:eastAsia="標楷體" w:hAnsi="標楷體"/>
          <w:b/>
          <w:bCs/>
        </w:rPr>
      </w:pPr>
    </w:p>
    <w:p w14:paraId="69710DE1" w14:textId="6C386E06" w:rsidR="002E4167" w:rsidRPr="007409BB" w:rsidRDefault="002E4167" w:rsidP="00B01449">
      <w:pPr>
        <w:spacing w:line="420" w:lineRule="exact"/>
        <w:ind w:firstLineChars="100" w:firstLine="240"/>
        <w:rPr>
          <w:rFonts w:ascii="標楷體" w:eastAsia="標楷體" w:hAnsi="標楷體"/>
          <w:b/>
          <w:bCs/>
        </w:rPr>
      </w:pPr>
    </w:p>
    <w:p w14:paraId="4BE1CCDF" w14:textId="77777777" w:rsidR="002C1F12" w:rsidRPr="007409BB" w:rsidRDefault="002C1F12" w:rsidP="00B01449">
      <w:pPr>
        <w:spacing w:line="420" w:lineRule="exact"/>
        <w:ind w:firstLineChars="100" w:firstLine="240"/>
        <w:rPr>
          <w:rFonts w:ascii="標楷體" w:eastAsia="標楷體" w:hAnsi="標楷體"/>
          <w:b/>
          <w:bCs/>
        </w:rPr>
      </w:pPr>
    </w:p>
    <w:p w14:paraId="72BC0207" w14:textId="77777777" w:rsidR="00294B3D" w:rsidRPr="007409BB" w:rsidRDefault="00294B3D" w:rsidP="00B01449">
      <w:pPr>
        <w:spacing w:line="420" w:lineRule="exact"/>
        <w:ind w:firstLineChars="100" w:firstLine="220"/>
        <w:rPr>
          <w:rFonts w:ascii="標楷體" w:eastAsia="標楷體" w:hAnsi="標楷體"/>
          <w:b/>
          <w:bCs/>
          <w:sz w:val="22"/>
        </w:rPr>
      </w:pPr>
    </w:p>
    <w:p w14:paraId="553715B9" w14:textId="39A64ACE" w:rsidR="00294B3D" w:rsidRPr="007409BB" w:rsidRDefault="00294B3D" w:rsidP="00294B3D">
      <w:pPr>
        <w:spacing w:line="420" w:lineRule="exact"/>
        <w:ind w:firstLineChars="100" w:firstLine="240"/>
        <w:rPr>
          <w:rFonts w:ascii="標楷體" w:eastAsia="標楷體" w:hAnsi="標楷體"/>
          <w:b/>
          <w:bCs/>
        </w:rPr>
      </w:pPr>
      <w:r w:rsidRPr="007409BB">
        <w:rPr>
          <w:rFonts w:ascii="標楷體" w:eastAsia="標楷體" w:hAnsi="標楷體" w:hint="eastAsia"/>
          <w:b/>
          <w:bCs/>
        </w:rPr>
        <w:t>【附件三】</w:t>
      </w:r>
    </w:p>
    <w:p w14:paraId="3E472C0C" w14:textId="77777777" w:rsidR="00294B3D" w:rsidRPr="007409BB" w:rsidRDefault="00294B3D" w:rsidP="00294B3D">
      <w:pPr>
        <w:spacing w:line="0" w:lineRule="atLeast"/>
        <w:jc w:val="center"/>
        <w:rPr>
          <w:rFonts w:eastAsia="標楷體"/>
          <w:b/>
          <w:sz w:val="32"/>
          <w:szCs w:val="32"/>
        </w:rPr>
      </w:pPr>
      <w:r w:rsidRPr="007409BB">
        <w:rPr>
          <w:rFonts w:eastAsia="標楷體" w:hint="eastAsia"/>
          <w:b/>
          <w:sz w:val="32"/>
          <w:szCs w:val="32"/>
        </w:rPr>
        <w:t>嘉義縣</w:t>
      </w:r>
      <w:r w:rsidRPr="007409BB">
        <w:rPr>
          <w:rFonts w:eastAsia="標楷體" w:hint="eastAsia"/>
          <w:b/>
          <w:sz w:val="32"/>
          <w:szCs w:val="32"/>
        </w:rPr>
        <w:t>111</w:t>
      </w:r>
      <w:r w:rsidRPr="007409BB">
        <w:rPr>
          <w:rFonts w:eastAsia="標楷體" w:hint="eastAsia"/>
          <w:b/>
          <w:sz w:val="32"/>
          <w:szCs w:val="32"/>
        </w:rPr>
        <w:t>學年度視力保健融入生活技能教案發表暨</w:t>
      </w:r>
    </w:p>
    <w:p w14:paraId="4B7197B5" w14:textId="77777777" w:rsidR="00294B3D" w:rsidRPr="007409BB" w:rsidRDefault="00294B3D" w:rsidP="00294B3D">
      <w:pPr>
        <w:spacing w:line="0" w:lineRule="atLeast"/>
        <w:jc w:val="center"/>
        <w:rPr>
          <w:rFonts w:eastAsia="標楷體"/>
          <w:b/>
          <w:bCs/>
          <w:sz w:val="32"/>
          <w:szCs w:val="32"/>
        </w:rPr>
      </w:pPr>
      <w:r w:rsidRPr="007409BB">
        <w:rPr>
          <w:rFonts w:eastAsia="標楷體" w:hint="eastAsia"/>
          <w:b/>
          <w:sz w:val="32"/>
          <w:szCs w:val="32"/>
        </w:rPr>
        <w:t>教師教學增能研習</w:t>
      </w:r>
      <w:r w:rsidRPr="007409BB">
        <w:rPr>
          <w:rFonts w:eastAsia="標楷體"/>
          <w:b/>
          <w:bCs/>
          <w:sz w:val="32"/>
          <w:szCs w:val="32"/>
        </w:rPr>
        <w:t>實施計</w:t>
      </w:r>
      <w:r w:rsidRPr="007409BB">
        <w:rPr>
          <w:rFonts w:eastAsia="標楷體" w:hint="eastAsia"/>
          <w:b/>
          <w:bCs/>
          <w:sz w:val="32"/>
          <w:szCs w:val="32"/>
        </w:rPr>
        <w:t>畫工作人員編組</w:t>
      </w:r>
    </w:p>
    <w:tbl>
      <w:tblPr>
        <w:tblW w:w="886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005"/>
        <w:gridCol w:w="1980"/>
        <w:gridCol w:w="1364"/>
        <w:gridCol w:w="3516"/>
      </w:tblGrid>
      <w:tr w:rsidR="007409BB" w:rsidRPr="007409BB" w14:paraId="4269FB51" w14:textId="77777777" w:rsidTr="002D5E6B">
        <w:trPr>
          <w:trHeight w:val="333"/>
          <w:jc w:val="center"/>
        </w:trPr>
        <w:tc>
          <w:tcPr>
            <w:tcW w:w="2005" w:type="dxa"/>
            <w:vAlign w:val="center"/>
          </w:tcPr>
          <w:p w14:paraId="5FD5E24E" w14:textId="77777777" w:rsidR="00294B3D" w:rsidRPr="007409BB" w:rsidRDefault="00294B3D" w:rsidP="00294B3D">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職稱</w:t>
            </w:r>
          </w:p>
        </w:tc>
        <w:tc>
          <w:tcPr>
            <w:tcW w:w="1980" w:type="dxa"/>
            <w:vAlign w:val="center"/>
          </w:tcPr>
          <w:p w14:paraId="2B57A53A" w14:textId="77777777" w:rsidR="00294B3D" w:rsidRPr="007409BB" w:rsidRDefault="00294B3D" w:rsidP="00294B3D">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姓名</w:t>
            </w:r>
          </w:p>
        </w:tc>
        <w:tc>
          <w:tcPr>
            <w:tcW w:w="1364" w:type="dxa"/>
            <w:vAlign w:val="center"/>
          </w:tcPr>
          <w:p w14:paraId="5C6A6235" w14:textId="77777777" w:rsidR="00294B3D" w:rsidRPr="007409BB" w:rsidRDefault="00294B3D" w:rsidP="00294B3D">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服務單位</w:t>
            </w:r>
          </w:p>
        </w:tc>
        <w:tc>
          <w:tcPr>
            <w:tcW w:w="3516" w:type="dxa"/>
            <w:vAlign w:val="center"/>
          </w:tcPr>
          <w:p w14:paraId="784677AC" w14:textId="77777777" w:rsidR="00294B3D" w:rsidRPr="007409BB" w:rsidRDefault="00294B3D" w:rsidP="00294B3D">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負責工作</w:t>
            </w:r>
          </w:p>
        </w:tc>
      </w:tr>
      <w:tr w:rsidR="007409BB" w:rsidRPr="007409BB" w14:paraId="68371069" w14:textId="77777777" w:rsidTr="00384C90">
        <w:trPr>
          <w:trHeight w:val="491"/>
          <w:jc w:val="center"/>
        </w:trPr>
        <w:tc>
          <w:tcPr>
            <w:tcW w:w="2005" w:type="dxa"/>
            <w:vAlign w:val="center"/>
          </w:tcPr>
          <w:p w14:paraId="76DB39C0" w14:textId="77777777" w:rsidR="00294B3D" w:rsidRPr="007409BB" w:rsidRDefault="00294B3D" w:rsidP="00294B3D">
            <w:pPr>
              <w:snapToGrid w:val="0"/>
              <w:spacing w:line="228" w:lineRule="auto"/>
              <w:jc w:val="center"/>
              <w:rPr>
                <w:rFonts w:ascii="標楷體" w:eastAsia="標楷體" w:hAnsi="標楷體"/>
                <w:sz w:val="26"/>
                <w:szCs w:val="26"/>
              </w:rPr>
            </w:pPr>
            <w:r w:rsidRPr="007409BB">
              <w:rPr>
                <w:rFonts w:ascii="標楷體" w:eastAsia="標楷體" w:hAnsi="標楷體"/>
                <w:sz w:val="26"/>
                <w:szCs w:val="26"/>
              </w:rPr>
              <w:t>召集人</w:t>
            </w:r>
          </w:p>
        </w:tc>
        <w:tc>
          <w:tcPr>
            <w:tcW w:w="1980" w:type="dxa"/>
            <w:vAlign w:val="center"/>
          </w:tcPr>
          <w:p w14:paraId="53436718" w14:textId="77777777" w:rsidR="00294B3D" w:rsidRPr="007409BB" w:rsidRDefault="00294B3D" w:rsidP="00294B3D">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李美華處長</w:t>
            </w:r>
          </w:p>
        </w:tc>
        <w:tc>
          <w:tcPr>
            <w:tcW w:w="1364" w:type="dxa"/>
            <w:vAlign w:val="center"/>
          </w:tcPr>
          <w:p w14:paraId="5BD6F6BB" w14:textId="77777777" w:rsidR="00294B3D" w:rsidRPr="007409BB" w:rsidRDefault="00294B3D" w:rsidP="00294B3D">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教育處</w:t>
            </w:r>
          </w:p>
        </w:tc>
        <w:tc>
          <w:tcPr>
            <w:tcW w:w="3516" w:type="dxa"/>
            <w:vAlign w:val="center"/>
          </w:tcPr>
          <w:p w14:paraId="60C45D2A" w14:textId="77777777" w:rsidR="00294B3D" w:rsidRPr="007409BB" w:rsidRDefault="00294B3D" w:rsidP="00294B3D">
            <w:pPr>
              <w:snapToGrid w:val="0"/>
              <w:spacing w:line="228" w:lineRule="auto"/>
              <w:jc w:val="both"/>
              <w:rPr>
                <w:rFonts w:ascii="標楷體" w:eastAsia="標楷體" w:hAnsi="標楷體"/>
                <w:sz w:val="26"/>
                <w:szCs w:val="26"/>
              </w:rPr>
            </w:pPr>
            <w:r w:rsidRPr="007409BB">
              <w:rPr>
                <w:rFonts w:ascii="標楷體" w:eastAsia="標楷體" w:hAnsi="標楷體"/>
                <w:sz w:val="26"/>
                <w:szCs w:val="26"/>
              </w:rPr>
              <w:t>主持並督導推動計畫</w:t>
            </w:r>
          </w:p>
        </w:tc>
      </w:tr>
      <w:tr w:rsidR="007409BB" w:rsidRPr="007409BB" w14:paraId="6402714C" w14:textId="77777777" w:rsidTr="00384C90">
        <w:trPr>
          <w:trHeight w:val="554"/>
          <w:jc w:val="center"/>
        </w:trPr>
        <w:tc>
          <w:tcPr>
            <w:tcW w:w="2005" w:type="dxa"/>
            <w:vAlign w:val="center"/>
          </w:tcPr>
          <w:p w14:paraId="237D8B86" w14:textId="77777777" w:rsidR="00294B3D" w:rsidRPr="007409BB" w:rsidRDefault="00294B3D" w:rsidP="00294B3D">
            <w:pPr>
              <w:snapToGrid w:val="0"/>
              <w:spacing w:line="228" w:lineRule="auto"/>
              <w:jc w:val="center"/>
              <w:rPr>
                <w:rFonts w:ascii="標楷體" w:eastAsia="標楷體" w:hAnsi="標楷體"/>
                <w:sz w:val="26"/>
                <w:szCs w:val="26"/>
              </w:rPr>
            </w:pPr>
            <w:r w:rsidRPr="007409BB">
              <w:rPr>
                <w:rFonts w:ascii="標楷體" w:eastAsia="標楷體" w:hAnsi="標楷體"/>
                <w:sz w:val="26"/>
                <w:szCs w:val="26"/>
              </w:rPr>
              <w:t>總幹事</w:t>
            </w:r>
          </w:p>
        </w:tc>
        <w:tc>
          <w:tcPr>
            <w:tcW w:w="1980" w:type="dxa"/>
            <w:vAlign w:val="center"/>
          </w:tcPr>
          <w:p w14:paraId="225E656E" w14:textId="77777777" w:rsidR="00294B3D" w:rsidRPr="007409BB" w:rsidRDefault="00294B3D" w:rsidP="00294B3D">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黃宏鼎科長</w:t>
            </w:r>
          </w:p>
        </w:tc>
        <w:tc>
          <w:tcPr>
            <w:tcW w:w="1364" w:type="dxa"/>
            <w:vAlign w:val="center"/>
          </w:tcPr>
          <w:p w14:paraId="1A65E6F5" w14:textId="77777777" w:rsidR="00294B3D" w:rsidRPr="007409BB" w:rsidRDefault="00294B3D" w:rsidP="00294B3D">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教育處</w:t>
            </w:r>
          </w:p>
        </w:tc>
        <w:tc>
          <w:tcPr>
            <w:tcW w:w="3516" w:type="dxa"/>
            <w:vAlign w:val="center"/>
          </w:tcPr>
          <w:p w14:paraId="525A0F1B" w14:textId="77777777" w:rsidR="00294B3D" w:rsidRPr="007409BB" w:rsidRDefault="00294B3D" w:rsidP="00294B3D">
            <w:pPr>
              <w:snapToGrid w:val="0"/>
              <w:spacing w:line="228" w:lineRule="auto"/>
              <w:jc w:val="both"/>
              <w:rPr>
                <w:rFonts w:ascii="標楷體" w:eastAsia="標楷體" w:hAnsi="標楷體"/>
                <w:sz w:val="26"/>
                <w:szCs w:val="26"/>
              </w:rPr>
            </w:pPr>
            <w:r w:rsidRPr="007409BB">
              <w:rPr>
                <w:rFonts w:ascii="標楷體" w:eastAsia="標楷體" w:hAnsi="標楷體"/>
                <w:sz w:val="26"/>
                <w:szCs w:val="26"/>
              </w:rPr>
              <w:t>協助主持並督導推動計畫</w:t>
            </w:r>
          </w:p>
        </w:tc>
      </w:tr>
      <w:tr w:rsidR="007409BB" w:rsidRPr="007409BB" w14:paraId="1EE1EAE8" w14:textId="77777777" w:rsidTr="00384C90">
        <w:trPr>
          <w:trHeight w:val="548"/>
          <w:jc w:val="center"/>
        </w:trPr>
        <w:tc>
          <w:tcPr>
            <w:tcW w:w="2005" w:type="dxa"/>
            <w:vAlign w:val="center"/>
          </w:tcPr>
          <w:p w14:paraId="4CC15F6E" w14:textId="77777777" w:rsidR="00294B3D" w:rsidRPr="007409BB" w:rsidRDefault="00294B3D" w:rsidP="00294B3D">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副總幹事</w:t>
            </w:r>
          </w:p>
        </w:tc>
        <w:tc>
          <w:tcPr>
            <w:tcW w:w="1980" w:type="dxa"/>
            <w:vAlign w:val="center"/>
          </w:tcPr>
          <w:p w14:paraId="3176CB3D" w14:textId="77777777" w:rsidR="00294B3D" w:rsidRPr="007409BB" w:rsidRDefault="00294B3D" w:rsidP="00294B3D">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黃燕月科員</w:t>
            </w:r>
          </w:p>
        </w:tc>
        <w:tc>
          <w:tcPr>
            <w:tcW w:w="1364" w:type="dxa"/>
            <w:vAlign w:val="center"/>
          </w:tcPr>
          <w:p w14:paraId="355FB98E" w14:textId="77777777" w:rsidR="00294B3D" w:rsidRPr="007409BB" w:rsidRDefault="00294B3D" w:rsidP="00294B3D">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教育處</w:t>
            </w:r>
          </w:p>
        </w:tc>
        <w:tc>
          <w:tcPr>
            <w:tcW w:w="3516" w:type="dxa"/>
            <w:vAlign w:val="center"/>
          </w:tcPr>
          <w:p w14:paraId="345E409F" w14:textId="77777777" w:rsidR="00294B3D" w:rsidRPr="007409BB" w:rsidRDefault="00294B3D" w:rsidP="00294B3D">
            <w:pPr>
              <w:snapToGrid w:val="0"/>
              <w:spacing w:line="300" w:lineRule="auto"/>
              <w:jc w:val="both"/>
              <w:rPr>
                <w:rFonts w:ascii="標楷體" w:eastAsia="標楷體" w:hAnsi="標楷體"/>
                <w:sz w:val="26"/>
                <w:szCs w:val="26"/>
              </w:rPr>
            </w:pPr>
            <w:r w:rsidRPr="007409BB">
              <w:rPr>
                <w:rFonts w:ascii="標楷體" w:eastAsia="標楷體" w:hAnsi="標楷體"/>
                <w:sz w:val="26"/>
                <w:szCs w:val="26"/>
              </w:rPr>
              <w:t>協助推動計畫執行</w:t>
            </w:r>
          </w:p>
        </w:tc>
      </w:tr>
      <w:tr w:rsidR="007409BB" w:rsidRPr="007409BB" w14:paraId="494C9BF1" w14:textId="77777777" w:rsidTr="00384C90">
        <w:trPr>
          <w:trHeight w:val="542"/>
          <w:jc w:val="center"/>
        </w:trPr>
        <w:tc>
          <w:tcPr>
            <w:tcW w:w="2005" w:type="dxa"/>
            <w:vAlign w:val="center"/>
          </w:tcPr>
          <w:p w14:paraId="5BFD8346" w14:textId="77777777" w:rsidR="00294B3D" w:rsidRPr="007409BB" w:rsidRDefault="00294B3D" w:rsidP="00294B3D">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執行秘書</w:t>
            </w:r>
          </w:p>
        </w:tc>
        <w:tc>
          <w:tcPr>
            <w:tcW w:w="1980" w:type="dxa"/>
            <w:vAlign w:val="center"/>
          </w:tcPr>
          <w:p w14:paraId="27A1E8BA" w14:textId="77777777" w:rsidR="00294B3D" w:rsidRPr="007409BB" w:rsidRDefault="00294B3D" w:rsidP="00294B3D">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黃銘宗校長</w:t>
            </w:r>
          </w:p>
        </w:tc>
        <w:tc>
          <w:tcPr>
            <w:tcW w:w="1364" w:type="dxa"/>
            <w:vAlign w:val="center"/>
          </w:tcPr>
          <w:p w14:paraId="0969E850" w14:textId="77777777" w:rsidR="00294B3D" w:rsidRPr="007409BB" w:rsidRDefault="00294B3D" w:rsidP="00294B3D">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南興國小</w:t>
            </w:r>
          </w:p>
        </w:tc>
        <w:tc>
          <w:tcPr>
            <w:tcW w:w="3516" w:type="dxa"/>
            <w:vAlign w:val="center"/>
          </w:tcPr>
          <w:p w14:paraId="3F01F624" w14:textId="77777777" w:rsidR="00294B3D" w:rsidRPr="007409BB" w:rsidRDefault="00294B3D" w:rsidP="00294B3D">
            <w:pPr>
              <w:snapToGrid w:val="0"/>
              <w:spacing w:line="228" w:lineRule="auto"/>
              <w:jc w:val="both"/>
              <w:rPr>
                <w:rFonts w:ascii="標楷體" w:eastAsia="標楷體" w:hAnsi="標楷體"/>
                <w:sz w:val="26"/>
                <w:szCs w:val="26"/>
              </w:rPr>
            </w:pPr>
            <w:r w:rsidRPr="007409BB">
              <w:rPr>
                <w:rFonts w:ascii="標楷體" w:eastAsia="標楷體" w:hAnsi="標楷體"/>
                <w:sz w:val="26"/>
                <w:szCs w:val="26"/>
              </w:rPr>
              <w:t>協助主持並督導推動計畫</w:t>
            </w:r>
          </w:p>
        </w:tc>
      </w:tr>
      <w:tr w:rsidR="007409BB" w:rsidRPr="007409BB" w14:paraId="05DA8603" w14:textId="77777777" w:rsidTr="003D7750">
        <w:trPr>
          <w:trHeight w:val="542"/>
          <w:jc w:val="center"/>
        </w:trPr>
        <w:tc>
          <w:tcPr>
            <w:tcW w:w="2005" w:type="dxa"/>
            <w:vMerge w:val="restart"/>
            <w:vAlign w:val="center"/>
          </w:tcPr>
          <w:p w14:paraId="392BC390" w14:textId="71E73116" w:rsidR="003D7750" w:rsidRPr="007409BB" w:rsidRDefault="003D7750" w:rsidP="003D7750">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副執行秘書</w:t>
            </w:r>
          </w:p>
        </w:tc>
        <w:tc>
          <w:tcPr>
            <w:tcW w:w="1980" w:type="dxa"/>
            <w:vAlign w:val="center"/>
          </w:tcPr>
          <w:p w14:paraId="5EFA30B2" w14:textId="0E981E70" w:rsidR="003D7750" w:rsidRPr="007409BB" w:rsidRDefault="003D7750" w:rsidP="003D7750">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shd w:val="clear" w:color="auto" w:fill="FFFFFF"/>
              </w:rPr>
              <w:t>葉佳榔</w:t>
            </w:r>
            <w:r w:rsidR="00173072" w:rsidRPr="007409BB">
              <w:rPr>
                <w:rFonts w:ascii="標楷體" w:eastAsia="標楷體" w:hAnsi="標楷體" w:hint="eastAsia"/>
                <w:sz w:val="26"/>
                <w:szCs w:val="26"/>
                <w:shd w:val="clear" w:color="auto" w:fill="FFFFFF"/>
              </w:rPr>
              <w:t>校長</w:t>
            </w:r>
          </w:p>
        </w:tc>
        <w:tc>
          <w:tcPr>
            <w:tcW w:w="1364" w:type="dxa"/>
            <w:vAlign w:val="center"/>
          </w:tcPr>
          <w:p w14:paraId="3F2AFE25" w14:textId="19E7376E" w:rsidR="003D7750" w:rsidRPr="007409BB" w:rsidRDefault="003D7750" w:rsidP="003D7750">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東石國小</w:t>
            </w:r>
          </w:p>
        </w:tc>
        <w:tc>
          <w:tcPr>
            <w:tcW w:w="3516" w:type="dxa"/>
            <w:vAlign w:val="center"/>
          </w:tcPr>
          <w:p w14:paraId="6F64B757" w14:textId="4CFD705A" w:rsidR="003D7750" w:rsidRPr="007409BB" w:rsidRDefault="003D7750" w:rsidP="003D7750">
            <w:pPr>
              <w:snapToGrid w:val="0"/>
              <w:spacing w:line="228" w:lineRule="auto"/>
              <w:rPr>
                <w:rFonts w:ascii="標楷體" w:eastAsia="標楷體" w:hAnsi="標楷體"/>
                <w:sz w:val="26"/>
                <w:szCs w:val="26"/>
              </w:rPr>
            </w:pPr>
            <w:r w:rsidRPr="007409BB">
              <w:rPr>
                <w:rFonts w:ascii="標楷體" w:eastAsia="標楷體" w:hAnsi="標楷體"/>
                <w:sz w:val="26"/>
                <w:szCs w:val="26"/>
              </w:rPr>
              <w:t>協助</w:t>
            </w:r>
            <w:r w:rsidR="00C73BFA" w:rsidRPr="007409BB">
              <w:rPr>
                <w:rFonts w:ascii="標楷體" w:eastAsia="標楷體" w:hAnsi="標楷體" w:hint="eastAsia"/>
                <w:sz w:val="26"/>
                <w:szCs w:val="26"/>
              </w:rPr>
              <w:t>表演節目安排及規劃</w:t>
            </w:r>
          </w:p>
        </w:tc>
      </w:tr>
      <w:tr w:rsidR="007409BB" w:rsidRPr="007409BB" w14:paraId="6E2EC25E" w14:textId="77777777" w:rsidTr="003D7750">
        <w:trPr>
          <w:trHeight w:val="542"/>
          <w:jc w:val="center"/>
        </w:trPr>
        <w:tc>
          <w:tcPr>
            <w:tcW w:w="2005" w:type="dxa"/>
            <w:vMerge/>
            <w:vAlign w:val="center"/>
          </w:tcPr>
          <w:p w14:paraId="130AF191" w14:textId="77777777" w:rsidR="003D7750" w:rsidRPr="007409BB" w:rsidRDefault="003D7750" w:rsidP="003D7750">
            <w:pPr>
              <w:snapToGrid w:val="0"/>
              <w:spacing w:line="300" w:lineRule="auto"/>
              <w:jc w:val="center"/>
              <w:rPr>
                <w:rFonts w:ascii="標楷體" w:eastAsia="標楷體" w:hAnsi="標楷體"/>
                <w:sz w:val="26"/>
                <w:szCs w:val="26"/>
              </w:rPr>
            </w:pPr>
          </w:p>
        </w:tc>
        <w:tc>
          <w:tcPr>
            <w:tcW w:w="1980" w:type="dxa"/>
            <w:vAlign w:val="center"/>
          </w:tcPr>
          <w:p w14:paraId="25E2098A" w14:textId="65221CA4" w:rsidR="003D7750" w:rsidRPr="007409BB" w:rsidRDefault="003D7750" w:rsidP="003D7750">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劉昭志校長</w:t>
            </w:r>
          </w:p>
        </w:tc>
        <w:tc>
          <w:tcPr>
            <w:tcW w:w="1364" w:type="dxa"/>
            <w:vAlign w:val="center"/>
          </w:tcPr>
          <w:p w14:paraId="6B94C002" w14:textId="53450C6C" w:rsidR="003D7750" w:rsidRPr="007409BB" w:rsidRDefault="003D7750" w:rsidP="003D7750">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六腳國小</w:t>
            </w:r>
          </w:p>
        </w:tc>
        <w:tc>
          <w:tcPr>
            <w:tcW w:w="3516" w:type="dxa"/>
            <w:vAlign w:val="center"/>
          </w:tcPr>
          <w:p w14:paraId="4496F481" w14:textId="036C6A55" w:rsidR="003D7750" w:rsidRPr="007409BB" w:rsidRDefault="003D7750" w:rsidP="003D7750">
            <w:pPr>
              <w:snapToGrid w:val="0"/>
              <w:spacing w:line="228" w:lineRule="auto"/>
              <w:rPr>
                <w:rFonts w:ascii="標楷體" w:eastAsia="標楷體" w:hAnsi="標楷體"/>
                <w:sz w:val="26"/>
                <w:szCs w:val="26"/>
              </w:rPr>
            </w:pPr>
            <w:r w:rsidRPr="007409BB">
              <w:rPr>
                <w:rFonts w:ascii="標楷體" w:eastAsia="標楷體" w:hAnsi="標楷體"/>
                <w:sz w:val="26"/>
                <w:szCs w:val="26"/>
              </w:rPr>
              <w:t>協助</w:t>
            </w:r>
            <w:r w:rsidR="00C73BFA" w:rsidRPr="007409BB">
              <w:rPr>
                <w:rFonts w:ascii="標楷體" w:eastAsia="標楷體" w:hAnsi="標楷體" w:hint="eastAsia"/>
                <w:sz w:val="26"/>
                <w:szCs w:val="26"/>
              </w:rPr>
              <w:t>活動場地規劃及安排</w:t>
            </w:r>
          </w:p>
        </w:tc>
      </w:tr>
      <w:tr w:rsidR="007409BB" w:rsidRPr="007409BB" w14:paraId="49D754DC" w14:textId="77777777" w:rsidTr="00384C90">
        <w:trPr>
          <w:trHeight w:val="556"/>
          <w:jc w:val="center"/>
        </w:trPr>
        <w:tc>
          <w:tcPr>
            <w:tcW w:w="2005" w:type="dxa"/>
            <w:vMerge w:val="restart"/>
            <w:vAlign w:val="center"/>
          </w:tcPr>
          <w:p w14:paraId="1B0756BA" w14:textId="77777777" w:rsidR="00294B3D" w:rsidRPr="007409BB" w:rsidRDefault="00294B3D" w:rsidP="00294B3D">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行政組</w:t>
            </w:r>
          </w:p>
        </w:tc>
        <w:tc>
          <w:tcPr>
            <w:tcW w:w="1980" w:type="dxa"/>
            <w:vAlign w:val="center"/>
          </w:tcPr>
          <w:p w14:paraId="0396DFD0" w14:textId="77777777" w:rsidR="00294B3D" w:rsidRPr="007409BB" w:rsidRDefault="00294B3D" w:rsidP="00294B3D">
            <w:pPr>
              <w:snapToGrid w:val="0"/>
              <w:jc w:val="center"/>
              <w:rPr>
                <w:rFonts w:ascii="標楷體" w:eastAsia="標楷體" w:hAnsi="標楷體"/>
                <w:sz w:val="26"/>
                <w:szCs w:val="26"/>
              </w:rPr>
            </w:pPr>
            <w:r w:rsidRPr="007409BB">
              <w:rPr>
                <w:rFonts w:ascii="標楷體" w:eastAsia="標楷體" w:hAnsi="標楷體" w:hint="eastAsia"/>
                <w:sz w:val="26"/>
                <w:szCs w:val="26"/>
              </w:rPr>
              <w:t>王明傳主任</w:t>
            </w:r>
          </w:p>
        </w:tc>
        <w:tc>
          <w:tcPr>
            <w:tcW w:w="1364" w:type="dxa"/>
            <w:vAlign w:val="center"/>
          </w:tcPr>
          <w:p w14:paraId="4E14D18E" w14:textId="77777777" w:rsidR="00294B3D" w:rsidRPr="007409BB" w:rsidRDefault="00294B3D" w:rsidP="00384C90">
            <w:pPr>
              <w:jc w:val="both"/>
              <w:rPr>
                <w:sz w:val="26"/>
                <w:szCs w:val="26"/>
              </w:rPr>
            </w:pPr>
            <w:r w:rsidRPr="007409BB">
              <w:rPr>
                <w:rFonts w:ascii="標楷體" w:eastAsia="標楷體" w:hAnsi="標楷體" w:hint="eastAsia"/>
                <w:sz w:val="26"/>
                <w:szCs w:val="26"/>
              </w:rPr>
              <w:t>南興國小</w:t>
            </w:r>
          </w:p>
        </w:tc>
        <w:tc>
          <w:tcPr>
            <w:tcW w:w="3516" w:type="dxa"/>
            <w:vMerge w:val="restart"/>
            <w:vAlign w:val="center"/>
          </w:tcPr>
          <w:p w14:paraId="0FB807C2" w14:textId="77777777" w:rsidR="00294B3D" w:rsidRPr="007409BB" w:rsidRDefault="00294B3D" w:rsidP="00294B3D">
            <w:pPr>
              <w:numPr>
                <w:ilvl w:val="0"/>
                <w:numId w:val="3"/>
              </w:numPr>
              <w:snapToGrid w:val="0"/>
              <w:spacing w:line="228" w:lineRule="auto"/>
              <w:jc w:val="both"/>
              <w:rPr>
                <w:rFonts w:ascii="標楷體" w:eastAsia="標楷體" w:hAnsi="標楷體"/>
                <w:sz w:val="26"/>
                <w:szCs w:val="26"/>
              </w:rPr>
            </w:pPr>
            <w:r w:rsidRPr="007409BB">
              <w:rPr>
                <w:rFonts w:ascii="標楷體" w:eastAsia="標楷體" w:hAnsi="標楷體" w:hint="eastAsia"/>
                <w:sz w:val="26"/>
                <w:szCs w:val="26"/>
              </w:rPr>
              <w:t>研習計畫擬定</w:t>
            </w:r>
          </w:p>
          <w:p w14:paraId="220E68C8" w14:textId="77777777" w:rsidR="00294B3D" w:rsidRPr="007409BB" w:rsidRDefault="00294B3D" w:rsidP="00294B3D">
            <w:pPr>
              <w:numPr>
                <w:ilvl w:val="0"/>
                <w:numId w:val="3"/>
              </w:numPr>
              <w:snapToGrid w:val="0"/>
              <w:spacing w:line="228" w:lineRule="auto"/>
              <w:jc w:val="both"/>
              <w:rPr>
                <w:rFonts w:ascii="標楷體" w:eastAsia="標楷體" w:hAnsi="標楷體"/>
                <w:sz w:val="26"/>
                <w:szCs w:val="26"/>
              </w:rPr>
            </w:pPr>
            <w:r w:rsidRPr="007409BB">
              <w:rPr>
                <w:rFonts w:ascii="標楷體" w:eastAsia="標楷體" w:hAnsi="標楷體" w:hint="eastAsia"/>
                <w:sz w:val="26"/>
                <w:szCs w:val="26"/>
              </w:rPr>
              <w:t>研習經費核銷</w:t>
            </w:r>
          </w:p>
          <w:p w14:paraId="1DD68930" w14:textId="77777777" w:rsidR="00294B3D" w:rsidRPr="007409BB" w:rsidRDefault="00294B3D" w:rsidP="00294B3D">
            <w:pPr>
              <w:numPr>
                <w:ilvl w:val="0"/>
                <w:numId w:val="3"/>
              </w:numPr>
              <w:snapToGrid w:val="0"/>
              <w:spacing w:line="228" w:lineRule="auto"/>
              <w:jc w:val="both"/>
              <w:rPr>
                <w:rFonts w:ascii="標楷體" w:eastAsia="標楷體" w:hAnsi="標楷體"/>
                <w:sz w:val="26"/>
                <w:szCs w:val="26"/>
              </w:rPr>
            </w:pPr>
            <w:r w:rsidRPr="007409BB">
              <w:rPr>
                <w:rFonts w:ascii="標楷體" w:eastAsia="標楷體" w:hAnsi="標楷體" w:hint="eastAsia"/>
                <w:sz w:val="26"/>
                <w:szCs w:val="26"/>
              </w:rPr>
              <w:t>活動成果製作</w:t>
            </w:r>
          </w:p>
          <w:p w14:paraId="4A59C9AF" w14:textId="77777777" w:rsidR="00294B3D" w:rsidRPr="007409BB" w:rsidRDefault="00294B3D" w:rsidP="00294B3D">
            <w:pPr>
              <w:numPr>
                <w:ilvl w:val="0"/>
                <w:numId w:val="3"/>
              </w:numPr>
              <w:snapToGrid w:val="0"/>
              <w:spacing w:line="228" w:lineRule="auto"/>
              <w:jc w:val="both"/>
              <w:rPr>
                <w:rFonts w:ascii="標楷體" w:eastAsia="標楷體" w:hAnsi="標楷體"/>
                <w:sz w:val="26"/>
                <w:szCs w:val="26"/>
              </w:rPr>
            </w:pPr>
            <w:r w:rsidRPr="007409BB">
              <w:rPr>
                <w:rFonts w:ascii="標楷體" w:eastAsia="標楷體" w:hAnsi="標楷體" w:hint="eastAsia"/>
                <w:sz w:val="26"/>
                <w:szCs w:val="26"/>
              </w:rPr>
              <w:t>講師聘請</w:t>
            </w:r>
          </w:p>
          <w:p w14:paraId="719B10D8" w14:textId="77777777" w:rsidR="00294B3D" w:rsidRPr="007409BB" w:rsidRDefault="00294B3D" w:rsidP="00294B3D">
            <w:pPr>
              <w:numPr>
                <w:ilvl w:val="0"/>
                <w:numId w:val="3"/>
              </w:numPr>
              <w:snapToGrid w:val="0"/>
              <w:spacing w:line="228" w:lineRule="auto"/>
              <w:jc w:val="both"/>
              <w:rPr>
                <w:rFonts w:ascii="標楷體" w:eastAsia="標楷體" w:hAnsi="標楷體"/>
                <w:sz w:val="26"/>
                <w:szCs w:val="26"/>
              </w:rPr>
            </w:pPr>
            <w:r w:rsidRPr="007409BB">
              <w:rPr>
                <w:rFonts w:ascii="標楷體" w:eastAsia="標楷體" w:hAnsi="標楷體" w:hint="eastAsia"/>
                <w:sz w:val="26"/>
                <w:szCs w:val="26"/>
              </w:rPr>
              <w:t>研習時數登錄</w:t>
            </w:r>
          </w:p>
          <w:p w14:paraId="64E2193D" w14:textId="77777777" w:rsidR="00294B3D" w:rsidRPr="007409BB" w:rsidRDefault="00294B3D" w:rsidP="00294B3D">
            <w:pPr>
              <w:numPr>
                <w:ilvl w:val="0"/>
                <w:numId w:val="3"/>
              </w:numPr>
              <w:snapToGrid w:val="0"/>
              <w:spacing w:line="228" w:lineRule="auto"/>
              <w:jc w:val="both"/>
              <w:rPr>
                <w:rFonts w:ascii="標楷體" w:eastAsia="標楷體" w:hAnsi="標楷體"/>
                <w:sz w:val="26"/>
                <w:szCs w:val="26"/>
              </w:rPr>
            </w:pPr>
            <w:r w:rsidRPr="007409BB">
              <w:rPr>
                <w:rFonts w:ascii="標楷體" w:eastAsia="標楷體" w:hAnsi="標楷體" w:hint="eastAsia"/>
                <w:sz w:val="26"/>
                <w:szCs w:val="26"/>
              </w:rPr>
              <w:t>學員簽到</w:t>
            </w:r>
          </w:p>
          <w:p w14:paraId="50EF3338" w14:textId="77777777" w:rsidR="00294B3D" w:rsidRPr="007409BB" w:rsidRDefault="00294B3D" w:rsidP="00294B3D">
            <w:pPr>
              <w:numPr>
                <w:ilvl w:val="0"/>
                <w:numId w:val="3"/>
              </w:numPr>
              <w:snapToGrid w:val="0"/>
              <w:spacing w:line="228" w:lineRule="auto"/>
              <w:jc w:val="both"/>
              <w:rPr>
                <w:rFonts w:ascii="標楷體" w:eastAsia="標楷體" w:hAnsi="標楷體"/>
                <w:sz w:val="26"/>
                <w:szCs w:val="26"/>
              </w:rPr>
            </w:pPr>
            <w:r w:rsidRPr="007409BB">
              <w:rPr>
                <w:rFonts w:ascii="標楷體" w:eastAsia="標楷體" w:hAnsi="標楷體" w:hint="eastAsia"/>
                <w:sz w:val="26"/>
                <w:szCs w:val="26"/>
              </w:rPr>
              <w:t>講義、獎狀印製</w:t>
            </w:r>
          </w:p>
          <w:p w14:paraId="038CC111" w14:textId="77777777" w:rsidR="00294B3D" w:rsidRPr="007409BB" w:rsidRDefault="00294B3D" w:rsidP="00294B3D">
            <w:pPr>
              <w:numPr>
                <w:ilvl w:val="0"/>
                <w:numId w:val="3"/>
              </w:numPr>
              <w:snapToGrid w:val="0"/>
              <w:spacing w:line="228" w:lineRule="auto"/>
              <w:jc w:val="both"/>
              <w:rPr>
                <w:rFonts w:ascii="標楷體" w:eastAsia="標楷體" w:hAnsi="標楷體"/>
                <w:sz w:val="26"/>
                <w:szCs w:val="26"/>
              </w:rPr>
            </w:pPr>
            <w:r w:rsidRPr="007409BB">
              <w:rPr>
                <w:rFonts w:ascii="標楷體" w:eastAsia="標楷體" w:hAnsi="標楷體" w:hint="eastAsia"/>
                <w:sz w:val="26"/>
                <w:szCs w:val="26"/>
              </w:rPr>
              <w:t>其他交辦事項</w:t>
            </w:r>
          </w:p>
        </w:tc>
      </w:tr>
      <w:tr w:rsidR="007409BB" w:rsidRPr="007409BB" w14:paraId="58BE3157" w14:textId="77777777" w:rsidTr="00384C90">
        <w:trPr>
          <w:trHeight w:val="536"/>
          <w:jc w:val="center"/>
        </w:trPr>
        <w:tc>
          <w:tcPr>
            <w:tcW w:w="2005" w:type="dxa"/>
            <w:vMerge/>
            <w:vAlign w:val="center"/>
          </w:tcPr>
          <w:p w14:paraId="64DF51CA" w14:textId="77777777" w:rsidR="00294B3D" w:rsidRPr="007409BB" w:rsidRDefault="00294B3D" w:rsidP="00294B3D">
            <w:pPr>
              <w:snapToGrid w:val="0"/>
              <w:spacing w:line="300" w:lineRule="auto"/>
              <w:jc w:val="center"/>
              <w:rPr>
                <w:rFonts w:ascii="標楷體" w:eastAsia="標楷體" w:hAnsi="標楷體"/>
                <w:sz w:val="26"/>
                <w:szCs w:val="26"/>
              </w:rPr>
            </w:pPr>
          </w:p>
        </w:tc>
        <w:tc>
          <w:tcPr>
            <w:tcW w:w="1980" w:type="dxa"/>
            <w:vAlign w:val="center"/>
          </w:tcPr>
          <w:p w14:paraId="6651925D" w14:textId="77777777" w:rsidR="00294B3D" w:rsidRPr="007409BB" w:rsidRDefault="00294B3D" w:rsidP="00294B3D">
            <w:pPr>
              <w:snapToGrid w:val="0"/>
              <w:jc w:val="center"/>
              <w:rPr>
                <w:rFonts w:ascii="標楷體" w:eastAsia="標楷體" w:hAnsi="標楷體"/>
                <w:sz w:val="26"/>
                <w:szCs w:val="26"/>
              </w:rPr>
            </w:pPr>
            <w:r w:rsidRPr="007409BB">
              <w:rPr>
                <w:rFonts w:ascii="標楷體" w:eastAsia="標楷體" w:hAnsi="標楷體" w:hint="eastAsia"/>
                <w:sz w:val="26"/>
                <w:szCs w:val="26"/>
              </w:rPr>
              <w:t>尤芝蘭組長</w:t>
            </w:r>
          </w:p>
        </w:tc>
        <w:tc>
          <w:tcPr>
            <w:tcW w:w="1364" w:type="dxa"/>
            <w:vAlign w:val="center"/>
          </w:tcPr>
          <w:p w14:paraId="6268EDC6" w14:textId="77777777" w:rsidR="00294B3D" w:rsidRPr="007409BB" w:rsidRDefault="00294B3D" w:rsidP="00384C90">
            <w:pPr>
              <w:jc w:val="both"/>
              <w:rPr>
                <w:sz w:val="26"/>
                <w:szCs w:val="26"/>
              </w:rPr>
            </w:pPr>
            <w:r w:rsidRPr="007409BB">
              <w:rPr>
                <w:rFonts w:ascii="標楷體" w:eastAsia="標楷體" w:hAnsi="標楷體" w:hint="eastAsia"/>
                <w:sz w:val="26"/>
                <w:szCs w:val="26"/>
              </w:rPr>
              <w:t>南興國小</w:t>
            </w:r>
          </w:p>
        </w:tc>
        <w:tc>
          <w:tcPr>
            <w:tcW w:w="3516" w:type="dxa"/>
            <w:vMerge/>
            <w:vAlign w:val="center"/>
          </w:tcPr>
          <w:p w14:paraId="6E76A5A9" w14:textId="77777777" w:rsidR="00294B3D" w:rsidRPr="007409BB" w:rsidRDefault="00294B3D" w:rsidP="00294B3D">
            <w:pPr>
              <w:snapToGrid w:val="0"/>
              <w:spacing w:line="228" w:lineRule="auto"/>
              <w:jc w:val="both"/>
              <w:rPr>
                <w:rFonts w:ascii="標楷體" w:eastAsia="標楷體" w:hAnsi="標楷體"/>
                <w:sz w:val="26"/>
                <w:szCs w:val="26"/>
              </w:rPr>
            </w:pPr>
          </w:p>
        </w:tc>
      </w:tr>
      <w:tr w:rsidR="007409BB" w:rsidRPr="007409BB" w14:paraId="177B3661" w14:textId="77777777" w:rsidTr="00384C90">
        <w:trPr>
          <w:trHeight w:val="558"/>
          <w:jc w:val="center"/>
        </w:trPr>
        <w:tc>
          <w:tcPr>
            <w:tcW w:w="2005" w:type="dxa"/>
            <w:vMerge/>
            <w:vAlign w:val="center"/>
          </w:tcPr>
          <w:p w14:paraId="1377B4A5" w14:textId="77777777" w:rsidR="00294B3D" w:rsidRPr="007409BB" w:rsidRDefault="00294B3D" w:rsidP="00294B3D">
            <w:pPr>
              <w:snapToGrid w:val="0"/>
              <w:spacing w:line="300" w:lineRule="auto"/>
              <w:jc w:val="center"/>
              <w:rPr>
                <w:rFonts w:ascii="標楷體" w:eastAsia="標楷體" w:hAnsi="標楷體"/>
                <w:sz w:val="26"/>
                <w:szCs w:val="26"/>
              </w:rPr>
            </w:pPr>
          </w:p>
        </w:tc>
        <w:tc>
          <w:tcPr>
            <w:tcW w:w="1980" w:type="dxa"/>
            <w:vAlign w:val="center"/>
          </w:tcPr>
          <w:p w14:paraId="7259CFD7" w14:textId="77777777" w:rsidR="00294B3D" w:rsidRPr="007409BB" w:rsidRDefault="00294B3D" w:rsidP="00294B3D">
            <w:pPr>
              <w:snapToGrid w:val="0"/>
              <w:jc w:val="center"/>
              <w:rPr>
                <w:rFonts w:ascii="標楷體" w:eastAsia="標楷體" w:hAnsi="標楷體"/>
                <w:sz w:val="26"/>
                <w:szCs w:val="26"/>
              </w:rPr>
            </w:pPr>
            <w:r w:rsidRPr="007409BB">
              <w:rPr>
                <w:rFonts w:ascii="標楷體" w:eastAsia="標楷體" w:hAnsi="標楷體" w:hint="eastAsia"/>
                <w:sz w:val="26"/>
                <w:szCs w:val="26"/>
              </w:rPr>
              <w:t>楊紀芯組長</w:t>
            </w:r>
          </w:p>
        </w:tc>
        <w:tc>
          <w:tcPr>
            <w:tcW w:w="1364" w:type="dxa"/>
            <w:vAlign w:val="center"/>
          </w:tcPr>
          <w:p w14:paraId="7A876A41" w14:textId="77777777" w:rsidR="00294B3D" w:rsidRPr="007409BB" w:rsidRDefault="00294B3D" w:rsidP="00384C90">
            <w:pPr>
              <w:jc w:val="both"/>
              <w:rPr>
                <w:sz w:val="26"/>
                <w:szCs w:val="26"/>
              </w:rPr>
            </w:pPr>
            <w:r w:rsidRPr="007409BB">
              <w:rPr>
                <w:rFonts w:ascii="標楷體" w:eastAsia="標楷體" w:hAnsi="標楷體" w:hint="eastAsia"/>
                <w:sz w:val="26"/>
                <w:szCs w:val="26"/>
              </w:rPr>
              <w:t>南興國小</w:t>
            </w:r>
          </w:p>
        </w:tc>
        <w:tc>
          <w:tcPr>
            <w:tcW w:w="3516" w:type="dxa"/>
            <w:vMerge/>
            <w:vAlign w:val="center"/>
          </w:tcPr>
          <w:p w14:paraId="38044942" w14:textId="77777777" w:rsidR="00294B3D" w:rsidRPr="007409BB" w:rsidRDefault="00294B3D" w:rsidP="00294B3D">
            <w:pPr>
              <w:snapToGrid w:val="0"/>
              <w:spacing w:line="228" w:lineRule="auto"/>
              <w:jc w:val="both"/>
              <w:rPr>
                <w:rFonts w:ascii="標楷體" w:eastAsia="標楷體" w:hAnsi="標楷體"/>
                <w:sz w:val="26"/>
                <w:szCs w:val="26"/>
              </w:rPr>
            </w:pPr>
          </w:p>
        </w:tc>
      </w:tr>
      <w:tr w:rsidR="007409BB" w:rsidRPr="007409BB" w14:paraId="7FE72237" w14:textId="77777777" w:rsidTr="00384C90">
        <w:trPr>
          <w:trHeight w:val="558"/>
          <w:jc w:val="center"/>
        </w:trPr>
        <w:tc>
          <w:tcPr>
            <w:tcW w:w="2005" w:type="dxa"/>
            <w:vMerge/>
            <w:vAlign w:val="center"/>
          </w:tcPr>
          <w:p w14:paraId="0D948AD3" w14:textId="77777777" w:rsidR="000830FE" w:rsidRPr="007409BB" w:rsidRDefault="000830FE" w:rsidP="000830FE">
            <w:pPr>
              <w:snapToGrid w:val="0"/>
              <w:spacing w:line="300" w:lineRule="auto"/>
              <w:jc w:val="center"/>
              <w:rPr>
                <w:rFonts w:ascii="標楷體" w:eastAsia="標楷體" w:hAnsi="標楷體"/>
                <w:sz w:val="26"/>
                <w:szCs w:val="26"/>
              </w:rPr>
            </w:pPr>
          </w:p>
        </w:tc>
        <w:tc>
          <w:tcPr>
            <w:tcW w:w="1980" w:type="dxa"/>
            <w:vAlign w:val="center"/>
          </w:tcPr>
          <w:p w14:paraId="169E83A4" w14:textId="7673E0D0" w:rsidR="000830FE" w:rsidRPr="007409BB" w:rsidRDefault="000830FE" w:rsidP="000830FE">
            <w:pPr>
              <w:snapToGrid w:val="0"/>
              <w:jc w:val="center"/>
              <w:rPr>
                <w:rFonts w:ascii="標楷體" w:eastAsia="標楷體" w:hAnsi="標楷體"/>
                <w:sz w:val="26"/>
                <w:szCs w:val="26"/>
              </w:rPr>
            </w:pPr>
            <w:r w:rsidRPr="007409BB">
              <w:rPr>
                <w:rFonts w:ascii="標楷體" w:eastAsia="標楷體" w:hAnsi="標楷體" w:hint="eastAsia"/>
                <w:sz w:val="26"/>
                <w:szCs w:val="26"/>
              </w:rPr>
              <w:t>施杏蓉護理師</w:t>
            </w:r>
          </w:p>
        </w:tc>
        <w:tc>
          <w:tcPr>
            <w:tcW w:w="1364" w:type="dxa"/>
            <w:vAlign w:val="center"/>
          </w:tcPr>
          <w:p w14:paraId="5A2CECE3" w14:textId="568477AF" w:rsidR="000830FE" w:rsidRPr="007409BB" w:rsidRDefault="000830FE" w:rsidP="000830FE">
            <w:pPr>
              <w:jc w:val="both"/>
              <w:rPr>
                <w:rFonts w:ascii="標楷體" w:eastAsia="標楷體" w:hAnsi="標楷體"/>
                <w:sz w:val="26"/>
                <w:szCs w:val="26"/>
              </w:rPr>
            </w:pPr>
            <w:r w:rsidRPr="007409BB">
              <w:rPr>
                <w:rFonts w:ascii="標楷體" w:eastAsia="標楷體" w:hAnsi="標楷體" w:hint="eastAsia"/>
                <w:sz w:val="26"/>
                <w:szCs w:val="26"/>
              </w:rPr>
              <w:t>南興國小</w:t>
            </w:r>
          </w:p>
        </w:tc>
        <w:tc>
          <w:tcPr>
            <w:tcW w:w="3516" w:type="dxa"/>
            <w:vMerge/>
            <w:vAlign w:val="center"/>
          </w:tcPr>
          <w:p w14:paraId="0888B728" w14:textId="77777777" w:rsidR="000830FE" w:rsidRPr="007409BB" w:rsidRDefault="000830FE" w:rsidP="000830FE">
            <w:pPr>
              <w:snapToGrid w:val="0"/>
              <w:spacing w:line="228" w:lineRule="auto"/>
              <w:jc w:val="both"/>
              <w:rPr>
                <w:rFonts w:ascii="標楷體" w:eastAsia="標楷體" w:hAnsi="標楷體"/>
                <w:sz w:val="26"/>
                <w:szCs w:val="26"/>
              </w:rPr>
            </w:pPr>
          </w:p>
        </w:tc>
      </w:tr>
      <w:tr w:rsidR="007409BB" w:rsidRPr="007409BB" w14:paraId="283C6F42" w14:textId="77777777" w:rsidTr="00D70C50">
        <w:trPr>
          <w:trHeight w:val="558"/>
          <w:jc w:val="center"/>
        </w:trPr>
        <w:tc>
          <w:tcPr>
            <w:tcW w:w="2005" w:type="dxa"/>
            <w:vMerge w:val="restart"/>
            <w:vAlign w:val="center"/>
          </w:tcPr>
          <w:p w14:paraId="321363BB" w14:textId="27132B62" w:rsidR="005619CD" w:rsidRPr="007409BB" w:rsidRDefault="005619CD" w:rsidP="005619CD">
            <w:pPr>
              <w:snapToGrid w:val="0"/>
              <w:spacing w:line="300" w:lineRule="auto"/>
              <w:rPr>
                <w:rFonts w:ascii="標楷體" w:eastAsia="標楷體" w:hAnsi="標楷體"/>
                <w:sz w:val="26"/>
                <w:szCs w:val="26"/>
              </w:rPr>
            </w:pPr>
            <w:r w:rsidRPr="007409BB">
              <w:rPr>
                <w:rFonts w:ascii="標楷體" w:eastAsia="標楷體" w:hAnsi="標楷體" w:hint="eastAsia"/>
                <w:sz w:val="26"/>
                <w:szCs w:val="26"/>
              </w:rPr>
              <w:t xml:space="preserve"> </w:t>
            </w:r>
            <w:r w:rsidRPr="007409BB">
              <w:rPr>
                <w:rFonts w:ascii="標楷體" w:eastAsia="標楷體" w:hAnsi="標楷體"/>
                <w:sz w:val="26"/>
                <w:szCs w:val="26"/>
              </w:rPr>
              <w:t xml:space="preserve">   </w:t>
            </w:r>
            <w:r w:rsidRPr="007409BB">
              <w:rPr>
                <w:rFonts w:ascii="標楷體" w:eastAsia="標楷體" w:hAnsi="標楷體" w:hint="eastAsia"/>
                <w:sz w:val="26"/>
                <w:szCs w:val="26"/>
              </w:rPr>
              <w:t>資料組</w:t>
            </w:r>
          </w:p>
        </w:tc>
        <w:tc>
          <w:tcPr>
            <w:tcW w:w="1980" w:type="dxa"/>
            <w:vAlign w:val="center"/>
          </w:tcPr>
          <w:p w14:paraId="2CE5CB9C" w14:textId="35A5F86A" w:rsidR="005619CD" w:rsidRPr="007409BB" w:rsidRDefault="005619CD" w:rsidP="005619CD">
            <w:pPr>
              <w:snapToGrid w:val="0"/>
              <w:jc w:val="center"/>
              <w:rPr>
                <w:rFonts w:ascii="標楷體" w:eastAsia="標楷體" w:hAnsi="標楷體"/>
                <w:sz w:val="26"/>
                <w:szCs w:val="26"/>
              </w:rPr>
            </w:pPr>
            <w:r w:rsidRPr="007409BB">
              <w:rPr>
                <w:rFonts w:ascii="標楷體" w:eastAsia="標楷體" w:hAnsi="標楷體" w:hint="eastAsia"/>
                <w:sz w:val="26"/>
                <w:szCs w:val="26"/>
              </w:rPr>
              <w:t>李桂花主任</w:t>
            </w:r>
          </w:p>
        </w:tc>
        <w:tc>
          <w:tcPr>
            <w:tcW w:w="1364" w:type="dxa"/>
          </w:tcPr>
          <w:p w14:paraId="06C0EEE0" w14:textId="0FFFA075" w:rsidR="005619CD" w:rsidRPr="007409BB" w:rsidRDefault="005619CD" w:rsidP="005619CD">
            <w:pPr>
              <w:jc w:val="both"/>
              <w:rPr>
                <w:rFonts w:ascii="標楷體" w:eastAsia="標楷體" w:hAnsi="標楷體"/>
                <w:sz w:val="26"/>
                <w:szCs w:val="26"/>
              </w:rPr>
            </w:pPr>
            <w:r w:rsidRPr="007409BB">
              <w:rPr>
                <w:rFonts w:ascii="標楷體" w:eastAsia="標楷體" w:hAnsi="標楷體" w:hint="eastAsia"/>
                <w:sz w:val="26"/>
                <w:szCs w:val="26"/>
              </w:rPr>
              <w:t>南興國小</w:t>
            </w:r>
          </w:p>
        </w:tc>
        <w:tc>
          <w:tcPr>
            <w:tcW w:w="3516" w:type="dxa"/>
            <w:vMerge w:val="restart"/>
            <w:vAlign w:val="center"/>
          </w:tcPr>
          <w:p w14:paraId="21A43B7A" w14:textId="348A7CEE" w:rsidR="005619CD" w:rsidRPr="007409BB" w:rsidRDefault="00CB1ECC" w:rsidP="00CB1ECC">
            <w:pPr>
              <w:pStyle w:val="a4"/>
              <w:numPr>
                <w:ilvl w:val="0"/>
                <w:numId w:val="7"/>
              </w:numPr>
              <w:snapToGrid w:val="0"/>
              <w:spacing w:line="228" w:lineRule="auto"/>
              <w:ind w:leftChars="0"/>
              <w:jc w:val="both"/>
              <w:rPr>
                <w:rFonts w:ascii="標楷體" w:eastAsia="標楷體" w:hAnsi="標楷體"/>
                <w:sz w:val="26"/>
                <w:szCs w:val="26"/>
              </w:rPr>
            </w:pPr>
            <w:r w:rsidRPr="007409BB">
              <w:rPr>
                <w:rFonts w:ascii="標楷體" w:eastAsia="標楷體" w:hAnsi="標楷體" w:hint="eastAsia"/>
                <w:sz w:val="26"/>
                <w:szCs w:val="26"/>
              </w:rPr>
              <w:t>講義資料印製</w:t>
            </w:r>
          </w:p>
          <w:p w14:paraId="3298BAA1" w14:textId="4BABD4F8" w:rsidR="00CB1ECC" w:rsidRPr="007409BB" w:rsidRDefault="00CB1ECC" w:rsidP="00CB1ECC">
            <w:pPr>
              <w:pStyle w:val="a4"/>
              <w:numPr>
                <w:ilvl w:val="0"/>
                <w:numId w:val="7"/>
              </w:numPr>
              <w:snapToGrid w:val="0"/>
              <w:spacing w:line="228" w:lineRule="auto"/>
              <w:ind w:leftChars="0"/>
              <w:jc w:val="both"/>
              <w:rPr>
                <w:rFonts w:ascii="標楷體" w:eastAsia="標楷體" w:hAnsi="標楷體"/>
                <w:sz w:val="26"/>
                <w:szCs w:val="26"/>
              </w:rPr>
            </w:pPr>
            <w:r w:rsidRPr="007409BB">
              <w:rPr>
                <w:rFonts w:ascii="標楷體" w:eastAsia="標楷體" w:hAnsi="標楷體" w:hint="eastAsia"/>
                <w:sz w:val="26"/>
                <w:szCs w:val="26"/>
              </w:rPr>
              <w:t>視力保健教案手冊出版</w:t>
            </w:r>
          </w:p>
        </w:tc>
      </w:tr>
      <w:tr w:rsidR="007409BB" w:rsidRPr="007409BB" w14:paraId="2B3A8570" w14:textId="77777777" w:rsidTr="00D70C50">
        <w:trPr>
          <w:trHeight w:val="558"/>
          <w:jc w:val="center"/>
        </w:trPr>
        <w:tc>
          <w:tcPr>
            <w:tcW w:w="2005" w:type="dxa"/>
            <w:vMerge/>
            <w:vAlign w:val="center"/>
          </w:tcPr>
          <w:p w14:paraId="0BC773C4" w14:textId="77777777" w:rsidR="005619CD" w:rsidRPr="007409BB" w:rsidRDefault="005619CD" w:rsidP="005619CD">
            <w:pPr>
              <w:snapToGrid w:val="0"/>
              <w:spacing w:line="300" w:lineRule="auto"/>
              <w:jc w:val="center"/>
              <w:rPr>
                <w:rFonts w:ascii="標楷體" w:eastAsia="標楷體" w:hAnsi="標楷體"/>
                <w:sz w:val="26"/>
                <w:szCs w:val="26"/>
              </w:rPr>
            </w:pPr>
          </w:p>
        </w:tc>
        <w:tc>
          <w:tcPr>
            <w:tcW w:w="1980" w:type="dxa"/>
            <w:vAlign w:val="center"/>
          </w:tcPr>
          <w:p w14:paraId="7DB0E909" w14:textId="0B762407" w:rsidR="005619CD" w:rsidRPr="007409BB" w:rsidRDefault="005619CD" w:rsidP="005619CD">
            <w:pPr>
              <w:snapToGrid w:val="0"/>
              <w:jc w:val="center"/>
              <w:rPr>
                <w:rFonts w:ascii="標楷體" w:eastAsia="標楷體" w:hAnsi="標楷體"/>
                <w:sz w:val="26"/>
                <w:szCs w:val="26"/>
              </w:rPr>
            </w:pPr>
            <w:r w:rsidRPr="007409BB">
              <w:rPr>
                <w:rFonts w:ascii="標楷體" w:eastAsia="標楷體" w:hAnsi="標楷體" w:hint="eastAsia"/>
                <w:sz w:val="26"/>
                <w:szCs w:val="26"/>
              </w:rPr>
              <w:t>吳惠靜組長</w:t>
            </w:r>
          </w:p>
        </w:tc>
        <w:tc>
          <w:tcPr>
            <w:tcW w:w="1364" w:type="dxa"/>
          </w:tcPr>
          <w:p w14:paraId="06E8FF60" w14:textId="1B6E163A" w:rsidR="005619CD" w:rsidRPr="007409BB" w:rsidRDefault="005619CD" w:rsidP="005619CD">
            <w:pPr>
              <w:jc w:val="both"/>
              <w:rPr>
                <w:rFonts w:ascii="標楷體" w:eastAsia="標楷體" w:hAnsi="標楷體"/>
                <w:sz w:val="26"/>
                <w:szCs w:val="26"/>
              </w:rPr>
            </w:pPr>
            <w:r w:rsidRPr="007409BB">
              <w:rPr>
                <w:rFonts w:ascii="標楷體" w:eastAsia="標楷體" w:hAnsi="標楷體" w:hint="eastAsia"/>
                <w:sz w:val="26"/>
                <w:szCs w:val="26"/>
              </w:rPr>
              <w:t>南興國小</w:t>
            </w:r>
          </w:p>
        </w:tc>
        <w:tc>
          <w:tcPr>
            <w:tcW w:w="3516" w:type="dxa"/>
            <w:vMerge/>
            <w:vAlign w:val="center"/>
          </w:tcPr>
          <w:p w14:paraId="3399B827" w14:textId="77777777" w:rsidR="005619CD" w:rsidRPr="007409BB" w:rsidRDefault="005619CD" w:rsidP="005619CD">
            <w:pPr>
              <w:snapToGrid w:val="0"/>
              <w:spacing w:line="228" w:lineRule="auto"/>
              <w:jc w:val="both"/>
              <w:rPr>
                <w:rFonts w:ascii="標楷體" w:eastAsia="標楷體" w:hAnsi="標楷體"/>
                <w:sz w:val="26"/>
                <w:szCs w:val="26"/>
              </w:rPr>
            </w:pPr>
          </w:p>
        </w:tc>
      </w:tr>
      <w:tr w:rsidR="007409BB" w:rsidRPr="007409BB" w14:paraId="687AD13B" w14:textId="77777777" w:rsidTr="00D70C50">
        <w:trPr>
          <w:trHeight w:val="558"/>
          <w:jc w:val="center"/>
        </w:trPr>
        <w:tc>
          <w:tcPr>
            <w:tcW w:w="2005" w:type="dxa"/>
            <w:vMerge/>
            <w:vAlign w:val="center"/>
          </w:tcPr>
          <w:p w14:paraId="0E922713" w14:textId="77777777" w:rsidR="005619CD" w:rsidRPr="007409BB" w:rsidRDefault="005619CD" w:rsidP="005619CD">
            <w:pPr>
              <w:snapToGrid w:val="0"/>
              <w:spacing w:line="300" w:lineRule="auto"/>
              <w:jc w:val="center"/>
              <w:rPr>
                <w:rFonts w:ascii="標楷體" w:eastAsia="標楷體" w:hAnsi="標楷體"/>
                <w:sz w:val="26"/>
                <w:szCs w:val="26"/>
              </w:rPr>
            </w:pPr>
          </w:p>
        </w:tc>
        <w:tc>
          <w:tcPr>
            <w:tcW w:w="1980" w:type="dxa"/>
            <w:vAlign w:val="center"/>
          </w:tcPr>
          <w:p w14:paraId="17F1C086" w14:textId="394651C7" w:rsidR="005619CD" w:rsidRPr="007409BB" w:rsidRDefault="005619CD" w:rsidP="005619CD">
            <w:pPr>
              <w:snapToGrid w:val="0"/>
              <w:jc w:val="center"/>
              <w:rPr>
                <w:rFonts w:ascii="標楷體" w:eastAsia="標楷體" w:hAnsi="標楷體"/>
                <w:sz w:val="26"/>
                <w:szCs w:val="26"/>
              </w:rPr>
            </w:pPr>
            <w:r w:rsidRPr="007409BB">
              <w:rPr>
                <w:rFonts w:ascii="標楷體" w:eastAsia="標楷體" w:hAnsi="標楷體" w:hint="eastAsia"/>
                <w:sz w:val="26"/>
                <w:szCs w:val="26"/>
              </w:rPr>
              <w:t>吳仲凱組長</w:t>
            </w:r>
          </w:p>
        </w:tc>
        <w:tc>
          <w:tcPr>
            <w:tcW w:w="1364" w:type="dxa"/>
          </w:tcPr>
          <w:p w14:paraId="30738622" w14:textId="69577B7F" w:rsidR="005619CD" w:rsidRPr="007409BB" w:rsidRDefault="005619CD" w:rsidP="005619CD">
            <w:pPr>
              <w:jc w:val="both"/>
              <w:rPr>
                <w:rFonts w:ascii="標楷體" w:eastAsia="標楷體" w:hAnsi="標楷體"/>
                <w:sz w:val="26"/>
                <w:szCs w:val="26"/>
              </w:rPr>
            </w:pPr>
            <w:r w:rsidRPr="007409BB">
              <w:rPr>
                <w:rFonts w:ascii="標楷體" w:eastAsia="標楷體" w:hAnsi="標楷體" w:hint="eastAsia"/>
                <w:sz w:val="26"/>
                <w:szCs w:val="26"/>
              </w:rPr>
              <w:t>南興國小</w:t>
            </w:r>
          </w:p>
        </w:tc>
        <w:tc>
          <w:tcPr>
            <w:tcW w:w="3516" w:type="dxa"/>
            <w:vMerge/>
            <w:vAlign w:val="center"/>
          </w:tcPr>
          <w:p w14:paraId="5AED9BB2" w14:textId="77777777" w:rsidR="005619CD" w:rsidRPr="007409BB" w:rsidRDefault="005619CD" w:rsidP="005619CD">
            <w:pPr>
              <w:snapToGrid w:val="0"/>
              <w:spacing w:line="228" w:lineRule="auto"/>
              <w:jc w:val="both"/>
              <w:rPr>
                <w:rFonts w:ascii="標楷體" w:eastAsia="標楷體" w:hAnsi="標楷體"/>
                <w:sz w:val="26"/>
                <w:szCs w:val="26"/>
              </w:rPr>
            </w:pPr>
          </w:p>
        </w:tc>
      </w:tr>
      <w:tr w:rsidR="007409BB" w:rsidRPr="007409BB" w14:paraId="168F53EB" w14:textId="77777777" w:rsidTr="00D70C50">
        <w:trPr>
          <w:trHeight w:val="416"/>
          <w:jc w:val="center"/>
        </w:trPr>
        <w:tc>
          <w:tcPr>
            <w:tcW w:w="2005" w:type="dxa"/>
            <w:vMerge/>
            <w:vAlign w:val="center"/>
          </w:tcPr>
          <w:p w14:paraId="6CE1F310" w14:textId="77777777" w:rsidR="005619CD" w:rsidRPr="007409BB" w:rsidRDefault="005619CD" w:rsidP="005619CD">
            <w:pPr>
              <w:snapToGrid w:val="0"/>
              <w:spacing w:line="300" w:lineRule="auto"/>
              <w:jc w:val="center"/>
              <w:rPr>
                <w:rFonts w:ascii="標楷體" w:eastAsia="標楷體" w:hAnsi="標楷體"/>
                <w:sz w:val="26"/>
                <w:szCs w:val="26"/>
              </w:rPr>
            </w:pPr>
          </w:p>
        </w:tc>
        <w:tc>
          <w:tcPr>
            <w:tcW w:w="1980" w:type="dxa"/>
            <w:vAlign w:val="center"/>
          </w:tcPr>
          <w:p w14:paraId="3336A61F" w14:textId="6C3FB7A4" w:rsidR="005619CD" w:rsidRPr="007409BB" w:rsidRDefault="00CB1ECC" w:rsidP="005619CD">
            <w:pPr>
              <w:snapToGrid w:val="0"/>
              <w:jc w:val="center"/>
              <w:rPr>
                <w:rFonts w:ascii="標楷體" w:eastAsia="標楷體" w:hAnsi="標楷體"/>
                <w:sz w:val="26"/>
                <w:szCs w:val="26"/>
              </w:rPr>
            </w:pPr>
            <w:r w:rsidRPr="007409BB">
              <w:rPr>
                <w:rFonts w:ascii="標楷體" w:eastAsia="標楷體" w:hAnsi="標楷體" w:hint="eastAsia"/>
                <w:sz w:val="26"/>
                <w:szCs w:val="26"/>
              </w:rPr>
              <w:t>洪</w:t>
            </w:r>
            <w:r w:rsidR="005619CD" w:rsidRPr="007409BB">
              <w:rPr>
                <w:rFonts w:ascii="標楷體" w:eastAsia="標楷體" w:hAnsi="標楷體" w:hint="eastAsia"/>
                <w:sz w:val="26"/>
                <w:szCs w:val="26"/>
              </w:rPr>
              <w:t>玉芬組長</w:t>
            </w:r>
          </w:p>
        </w:tc>
        <w:tc>
          <w:tcPr>
            <w:tcW w:w="1364" w:type="dxa"/>
          </w:tcPr>
          <w:p w14:paraId="528FD019" w14:textId="5C299B77" w:rsidR="005619CD" w:rsidRPr="007409BB" w:rsidRDefault="005619CD" w:rsidP="005619CD">
            <w:pPr>
              <w:jc w:val="both"/>
              <w:rPr>
                <w:sz w:val="26"/>
                <w:szCs w:val="26"/>
              </w:rPr>
            </w:pPr>
            <w:r w:rsidRPr="007409BB">
              <w:rPr>
                <w:rFonts w:ascii="標楷體" w:eastAsia="標楷體" w:hAnsi="標楷體" w:hint="eastAsia"/>
                <w:sz w:val="26"/>
                <w:szCs w:val="26"/>
              </w:rPr>
              <w:t>南興國小</w:t>
            </w:r>
          </w:p>
        </w:tc>
        <w:tc>
          <w:tcPr>
            <w:tcW w:w="3516" w:type="dxa"/>
            <w:vMerge/>
            <w:vAlign w:val="center"/>
          </w:tcPr>
          <w:p w14:paraId="722F2AF1" w14:textId="77777777" w:rsidR="005619CD" w:rsidRPr="007409BB" w:rsidRDefault="005619CD" w:rsidP="005619CD">
            <w:pPr>
              <w:snapToGrid w:val="0"/>
              <w:spacing w:line="228" w:lineRule="auto"/>
              <w:jc w:val="both"/>
              <w:rPr>
                <w:rFonts w:ascii="標楷體" w:eastAsia="標楷體" w:hAnsi="標楷體"/>
                <w:sz w:val="26"/>
                <w:szCs w:val="26"/>
              </w:rPr>
            </w:pPr>
          </w:p>
        </w:tc>
      </w:tr>
      <w:tr w:rsidR="007409BB" w:rsidRPr="007409BB" w14:paraId="63279D8A" w14:textId="77777777" w:rsidTr="00FB0128">
        <w:trPr>
          <w:trHeight w:val="571"/>
          <w:jc w:val="center"/>
        </w:trPr>
        <w:tc>
          <w:tcPr>
            <w:tcW w:w="2005" w:type="dxa"/>
            <w:vMerge w:val="restart"/>
            <w:vAlign w:val="center"/>
          </w:tcPr>
          <w:p w14:paraId="1393154C" w14:textId="77777777" w:rsidR="00D6290C" w:rsidRPr="007409BB" w:rsidRDefault="00D6290C" w:rsidP="00D6290C">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t>發表組</w:t>
            </w:r>
          </w:p>
        </w:tc>
        <w:tc>
          <w:tcPr>
            <w:tcW w:w="1980" w:type="dxa"/>
            <w:vAlign w:val="center"/>
          </w:tcPr>
          <w:p w14:paraId="0CA4BD8F" w14:textId="73C9B1FA" w:rsidR="00D6290C" w:rsidRPr="007409BB" w:rsidRDefault="00D6290C" w:rsidP="00D6290C">
            <w:pPr>
              <w:snapToGrid w:val="0"/>
              <w:jc w:val="center"/>
              <w:rPr>
                <w:rFonts w:ascii="標楷體" w:eastAsia="標楷體" w:hAnsi="標楷體"/>
                <w:sz w:val="26"/>
                <w:szCs w:val="26"/>
              </w:rPr>
            </w:pPr>
            <w:r w:rsidRPr="007409BB">
              <w:rPr>
                <w:rFonts w:ascii="標楷體" w:eastAsia="標楷體" w:hAnsi="標楷體" w:hint="eastAsia"/>
                <w:sz w:val="26"/>
                <w:szCs w:val="26"/>
              </w:rPr>
              <w:t>陳霈頡老師</w:t>
            </w:r>
          </w:p>
        </w:tc>
        <w:tc>
          <w:tcPr>
            <w:tcW w:w="1364" w:type="dxa"/>
            <w:vAlign w:val="center"/>
          </w:tcPr>
          <w:p w14:paraId="2708CC3A" w14:textId="5A410A0F" w:rsidR="00D6290C" w:rsidRPr="007409BB" w:rsidRDefault="00D6290C" w:rsidP="00D6290C">
            <w:pPr>
              <w:jc w:val="both"/>
              <w:rPr>
                <w:rFonts w:ascii="標楷體" w:eastAsia="標楷體" w:hAnsi="標楷體"/>
                <w:sz w:val="26"/>
                <w:szCs w:val="26"/>
              </w:rPr>
            </w:pPr>
            <w:r w:rsidRPr="007409BB">
              <w:rPr>
                <w:rFonts w:ascii="標楷體" w:eastAsia="標楷體" w:hAnsi="標楷體" w:hint="eastAsia"/>
                <w:sz w:val="26"/>
                <w:szCs w:val="26"/>
              </w:rPr>
              <w:t>東石國小</w:t>
            </w:r>
          </w:p>
        </w:tc>
        <w:tc>
          <w:tcPr>
            <w:tcW w:w="3516" w:type="dxa"/>
            <w:vMerge w:val="restart"/>
            <w:vAlign w:val="center"/>
          </w:tcPr>
          <w:p w14:paraId="178F862B" w14:textId="77777777" w:rsidR="00D6290C" w:rsidRPr="007409BB" w:rsidRDefault="00D6290C" w:rsidP="00D6290C">
            <w:pPr>
              <w:pStyle w:val="a4"/>
              <w:numPr>
                <w:ilvl w:val="0"/>
                <w:numId w:val="6"/>
              </w:numPr>
              <w:snapToGrid w:val="0"/>
              <w:spacing w:line="228" w:lineRule="auto"/>
              <w:ind w:leftChars="0"/>
              <w:jc w:val="both"/>
              <w:rPr>
                <w:rFonts w:ascii="標楷體" w:eastAsia="標楷體" w:hAnsi="標楷體"/>
                <w:sz w:val="26"/>
                <w:szCs w:val="26"/>
              </w:rPr>
            </w:pPr>
            <w:r w:rsidRPr="007409BB">
              <w:rPr>
                <w:rFonts w:ascii="標楷體" w:eastAsia="標楷體" w:hAnsi="標楷體" w:hint="eastAsia"/>
                <w:sz w:val="26"/>
                <w:szCs w:val="26"/>
              </w:rPr>
              <w:t>安排教案發表</w:t>
            </w:r>
          </w:p>
          <w:p w14:paraId="781AE2D4" w14:textId="77777777" w:rsidR="00D6290C" w:rsidRPr="007409BB" w:rsidRDefault="00D6290C" w:rsidP="00D6290C">
            <w:pPr>
              <w:pStyle w:val="a4"/>
              <w:numPr>
                <w:ilvl w:val="0"/>
                <w:numId w:val="6"/>
              </w:numPr>
              <w:snapToGrid w:val="0"/>
              <w:spacing w:line="228" w:lineRule="auto"/>
              <w:ind w:leftChars="0"/>
              <w:jc w:val="both"/>
              <w:rPr>
                <w:rFonts w:ascii="標楷體" w:eastAsia="標楷體" w:hAnsi="標楷體"/>
                <w:sz w:val="26"/>
                <w:szCs w:val="26"/>
              </w:rPr>
            </w:pPr>
            <w:r w:rsidRPr="007409BB">
              <w:rPr>
                <w:rFonts w:ascii="標楷體" w:eastAsia="標楷體" w:hAnsi="標楷體" w:hint="eastAsia"/>
                <w:sz w:val="26"/>
                <w:szCs w:val="26"/>
              </w:rPr>
              <w:t>安排2所學校學生展演</w:t>
            </w:r>
          </w:p>
          <w:p w14:paraId="3A7CDC99" w14:textId="77777777" w:rsidR="00D6290C" w:rsidRPr="007409BB" w:rsidRDefault="00D6290C" w:rsidP="00D6290C">
            <w:pPr>
              <w:pStyle w:val="a4"/>
              <w:numPr>
                <w:ilvl w:val="0"/>
                <w:numId w:val="6"/>
              </w:numPr>
              <w:snapToGrid w:val="0"/>
              <w:spacing w:line="228" w:lineRule="auto"/>
              <w:ind w:leftChars="0"/>
              <w:jc w:val="both"/>
              <w:rPr>
                <w:rFonts w:ascii="標楷體" w:eastAsia="標楷體" w:hAnsi="標楷體"/>
                <w:sz w:val="26"/>
                <w:szCs w:val="26"/>
              </w:rPr>
            </w:pPr>
            <w:r w:rsidRPr="007409BB">
              <w:rPr>
                <w:rFonts w:ascii="標楷體" w:eastAsia="標楷體" w:hAnsi="標楷體" w:hint="eastAsia"/>
                <w:sz w:val="26"/>
                <w:szCs w:val="26"/>
              </w:rPr>
              <w:t>其他交辦事項</w:t>
            </w:r>
          </w:p>
        </w:tc>
      </w:tr>
      <w:tr w:rsidR="007409BB" w:rsidRPr="007409BB" w14:paraId="1F1687C2" w14:textId="77777777" w:rsidTr="00FB0128">
        <w:trPr>
          <w:trHeight w:val="537"/>
          <w:jc w:val="center"/>
        </w:trPr>
        <w:tc>
          <w:tcPr>
            <w:tcW w:w="2005" w:type="dxa"/>
            <w:vMerge/>
            <w:vAlign w:val="center"/>
          </w:tcPr>
          <w:p w14:paraId="01D3ADAC" w14:textId="77777777" w:rsidR="00D6290C" w:rsidRPr="007409BB" w:rsidRDefault="00D6290C" w:rsidP="00D6290C">
            <w:pPr>
              <w:snapToGrid w:val="0"/>
              <w:spacing w:line="300" w:lineRule="auto"/>
              <w:jc w:val="center"/>
              <w:rPr>
                <w:rFonts w:ascii="標楷體" w:eastAsia="標楷體" w:hAnsi="標楷體"/>
                <w:sz w:val="26"/>
                <w:szCs w:val="26"/>
              </w:rPr>
            </w:pPr>
          </w:p>
        </w:tc>
        <w:tc>
          <w:tcPr>
            <w:tcW w:w="1980" w:type="dxa"/>
            <w:vAlign w:val="center"/>
          </w:tcPr>
          <w:p w14:paraId="30BA6099" w14:textId="0C2BD7B1" w:rsidR="00D6290C" w:rsidRPr="007409BB" w:rsidRDefault="00D6290C" w:rsidP="00D6290C">
            <w:pPr>
              <w:snapToGrid w:val="0"/>
              <w:jc w:val="center"/>
              <w:rPr>
                <w:rFonts w:ascii="標楷體" w:eastAsia="標楷體" w:hAnsi="標楷體"/>
                <w:sz w:val="26"/>
                <w:szCs w:val="26"/>
              </w:rPr>
            </w:pPr>
            <w:r w:rsidRPr="007409BB">
              <w:rPr>
                <w:rFonts w:ascii="標楷體" w:eastAsia="標楷體" w:hAnsi="標楷體" w:hint="eastAsia"/>
                <w:sz w:val="26"/>
                <w:szCs w:val="26"/>
              </w:rPr>
              <w:t>楊竣婷組長</w:t>
            </w:r>
          </w:p>
        </w:tc>
        <w:tc>
          <w:tcPr>
            <w:tcW w:w="1364" w:type="dxa"/>
            <w:vAlign w:val="center"/>
          </w:tcPr>
          <w:p w14:paraId="7918A180" w14:textId="1DE5008A" w:rsidR="00D6290C" w:rsidRPr="007409BB" w:rsidRDefault="00D6290C" w:rsidP="00D6290C">
            <w:pPr>
              <w:jc w:val="both"/>
              <w:rPr>
                <w:rFonts w:ascii="標楷體" w:eastAsia="標楷體" w:hAnsi="標楷體"/>
                <w:sz w:val="26"/>
                <w:szCs w:val="26"/>
              </w:rPr>
            </w:pPr>
            <w:r w:rsidRPr="007409BB">
              <w:rPr>
                <w:rFonts w:ascii="標楷體" w:eastAsia="標楷體" w:hAnsi="標楷體" w:hint="eastAsia"/>
                <w:sz w:val="26"/>
                <w:szCs w:val="26"/>
              </w:rPr>
              <w:t>東石國小</w:t>
            </w:r>
          </w:p>
        </w:tc>
        <w:tc>
          <w:tcPr>
            <w:tcW w:w="3516" w:type="dxa"/>
            <w:vMerge/>
            <w:vAlign w:val="center"/>
          </w:tcPr>
          <w:p w14:paraId="40F8AD20" w14:textId="77777777" w:rsidR="00D6290C" w:rsidRPr="007409BB" w:rsidRDefault="00D6290C" w:rsidP="00D6290C">
            <w:pPr>
              <w:snapToGrid w:val="0"/>
              <w:spacing w:line="228" w:lineRule="auto"/>
              <w:jc w:val="both"/>
              <w:rPr>
                <w:rFonts w:ascii="標楷體" w:eastAsia="標楷體" w:hAnsi="標楷體"/>
                <w:sz w:val="26"/>
                <w:szCs w:val="26"/>
              </w:rPr>
            </w:pPr>
          </w:p>
        </w:tc>
      </w:tr>
      <w:tr w:rsidR="007409BB" w:rsidRPr="007409BB" w14:paraId="58086C56" w14:textId="77777777" w:rsidTr="00FB0128">
        <w:trPr>
          <w:trHeight w:val="537"/>
          <w:jc w:val="center"/>
        </w:trPr>
        <w:tc>
          <w:tcPr>
            <w:tcW w:w="2005" w:type="dxa"/>
            <w:vMerge/>
            <w:vAlign w:val="center"/>
          </w:tcPr>
          <w:p w14:paraId="6835BE52" w14:textId="77777777" w:rsidR="00D6290C" w:rsidRPr="007409BB" w:rsidRDefault="00D6290C" w:rsidP="00D6290C">
            <w:pPr>
              <w:snapToGrid w:val="0"/>
              <w:spacing w:line="300" w:lineRule="auto"/>
              <w:jc w:val="center"/>
              <w:rPr>
                <w:rFonts w:ascii="標楷體" w:eastAsia="標楷體" w:hAnsi="標楷體"/>
                <w:sz w:val="26"/>
                <w:szCs w:val="26"/>
              </w:rPr>
            </w:pPr>
          </w:p>
        </w:tc>
        <w:tc>
          <w:tcPr>
            <w:tcW w:w="1980" w:type="dxa"/>
            <w:vAlign w:val="center"/>
          </w:tcPr>
          <w:p w14:paraId="70D34CEB" w14:textId="755270E4" w:rsidR="00D6290C" w:rsidRPr="007409BB" w:rsidRDefault="00D6290C" w:rsidP="00D6290C">
            <w:pPr>
              <w:snapToGrid w:val="0"/>
              <w:jc w:val="center"/>
              <w:rPr>
                <w:rFonts w:ascii="標楷體" w:eastAsia="標楷體" w:hAnsi="標楷體"/>
                <w:sz w:val="26"/>
                <w:szCs w:val="26"/>
              </w:rPr>
            </w:pPr>
            <w:r w:rsidRPr="007409BB">
              <w:rPr>
                <w:rFonts w:ascii="標楷體" w:eastAsia="標楷體" w:hAnsi="標楷體" w:hint="eastAsia"/>
                <w:sz w:val="26"/>
                <w:szCs w:val="26"/>
              </w:rPr>
              <w:t>吳培禎老師</w:t>
            </w:r>
          </w:p>
        </w:tc>
        <w:tc>
          <w:tcPr>
            <w:tcW w:w="1364" w:type="dxa"/>
            <w:vAlign w:val="center"/>
          </w:tcPr>
          <w:p w14:paraId="753AC5B5" w14:textId="76C1D4F5" w:rsidR="00D6290C" w:rsidRPr="007409BB" w:rsidRDefault="00D6290C" w:rsidP="00D6290C">
            <w:pPr>
              <w:jc w:val="both"/>
              <w:rPr>
                <w:rFonts w:ascii="標楷體" w:eastAsia="標楷體" w:hAnsi="標楷體"/>
                <w:sz w:val="26"/>
                <w:szCs w:val="26"/>
              </w:rPr>
            </w:pPr>
            <w:r w:rsidRPr="007409BB">
              <w:rPr>
                <w:rFonts w:ascii="標楷體" w:eastAsia="標楷體" w:hAnsi="標楷體" w:hint="eastAsia"/>
                <w:sz w:val="26"/>
                <w:szCs w:val="26"/>
              </w:rPr>
              <w:t>東石國小</w:t>
            </w:r>
          </w:p>
        </w:tc>
        <w:tc>
          <w:tcPr>
            <w:tcW w:w="3516" w:type="dxa"/>
            <w:vMerge/>
            <w:vAlign w:val="center"/>
          </w:tcPr>
          <w:p w14:paraId="6ABFB826" w14:textId="77777777" w:rsidR="00D6290C" w:rsidRPr="007409BB" w:rsidRDefault="00D6290C" w:rsidP="00D6290C">
            <w:pPr>
              <w:snapToGrid w:val="0"/>
              <w:spacing w:line="228" w:lineRule="auto"/>
              <w:jc w:val="both"/>
              <w:rPr>
                <w:rFonts w:ascii="標楷體" w:eastAsia="標楷體" w:hAnsi="標楷體"/>
                <w:sz w:val="26"/>
                <w:szCs w:val="26"/>
              </w:rPr>
            </w:pPr>
          </w:p>
        </w:tc>
      </w:tr>
      <w:tr w:rsidR="007409BB" w:rsidRPr="007409BB" w14:paraId="17AE2AF6" w14:textId="77777777" w:rsidTr="00FB0128">
        <w:trPr>
          <w:trHeight w:val="537"/>
          <w:jc w:val="center"/>
        </w:trPr>
        <w:tc>
          <w:tcPr>
            <w:tcW w:w="2005" w:type="dxa"/>
            <w:vMerge/>
            <w:vAlign w:val="center"/>
          </w:tcPr>
          <w:p w14:paraId="69D69C96" w14:textId="77777777" w:rsidR="00D6290C" w:rsidRPr="007409BB" w:rsidRDefault="00D6290C" w:rsidP="00D6290C">
            <w:pPr>
              <w:snapToGrid w:val="0"/>
              <w:spacing w:line="300" w:lineRule="auto"/>
              <w:jc w:val="center"/>
              <w:rPr>
                <w:rFonts w:ascii="標楷體" w:eastAsia="標楷體" w:hAnsi="標楷體"/>
                <w:sz w:val="26"/>
                <w:szCs w:val="26"/>
              </w:rPr>
            </w:pPr>
          </w:p>
        </w:tc>
        <w:tc>
          <w:tcPr>
            <w:tcW w:w="1980" w:type="dxa"/>
            <w:vAlign w:val="center"/>
          </w:tcPr>
          <w:p w14:paraId="69420859" w14:textId="0513BE35" w:rsidR="00D6290C" w:rsidRPr="007409BB" w:rsidRDefault="00D6290C" w:rsidP="00D6290C">
            <w:pPr>
              <w:snapToGrid w:val="0"/>
              <w:jc w:val="center"/>
              <w:rPr>
                <w:rFonts w:ascii="標楷體" w:eastAsia="標楷體" w:hAnsi="標楷體"/>
                <w:sz w:val="26"/>
                <w:szCs w:val="26"/>
              </w:rPr>
            </w:pPr>
            <w:r w:rsidRPr="007409BB">
              <w:rPr>
                <w:rFonts w:ascii="標楷體" w:eastAsia="標楷體" w:hAnsi="標楷體" w:hint="eastAsia"/>
                <w:sz w:val="26"/>
                <w:szCs w:val="26"/>
              </w:rPr>
              <w:t>許迪祥主任</w:t>
            </w:r>
          </w:p>
        </w:tc>
        <w:tc>
          <w:tcPr>
            <w:tcW w:w="1364" w:type="dxa"/>
            <w:vAlign w:val="center"/>
          </w:tcPr>
          <w:p w14:paraId="254720B7" w14:textId="6174ACD3" w:rsidR="00D6290C" w:rsidRPr="007409BB" w:rsidRDefault="00D6290C" w:rsidP="00D6290C">
            <w:pPr>
              <w:jc w:val="both"/>
              <w:rPr>
                <w:rFonts w:ascii="標楷體" w:eastAsia="標楷體" w:hAnsi="標楷體"/>
                <w:sz w:val="26"/>
                <w:szCs w:val="26"/>
              </w:rPr>
            </w:pPr>
            <w:r w:rsidRPr="007409BB">
              <w:rPr>
                <w:rFonts w:ascii="標楷體" w:eastAsia="標楷體" w:hAnsi="標楷體" w:hint="eastAsia"/>
                <w:sz w:val="26"/>
                <w:szCs w:val="26"/>
              </w:rPr>
              <w:t>東石國小</w:t>
            </w:r>
          </w:p>
        </w:tc>
        <w:tc>
          <w:tcPr>
            <w:tcW w:w="3516" w:type="dxa"/>
            <w:vMerge/>
            <w:vAlign w:val="center"/>
          </w:tcPr>
          <w:p w14:paraId="34BED2EA" w14:textId="77777777" w:rsidR="00D6290C" w:rsidRPr="007409BB" w:rsidRDefault="00D6290C" w:rsidP="00D6290C">
            <w:pPr>
              <w:snapToGrid w:val="0"/>
              <w:spacing w:line="228" w:lineRule="auto"/>
              <w:jc w:val="both"/>
              <w:rPr>
                <w:rFonts w:ascii="標楷體" w:eastAsia="標楷體" w:hAnsi="標楷體"/>
                <w:sz w:val="26"/>
                <w:szCs w:val="26"/>
              </w:rPr>
            </w:pPr>
          </w:p>
        </w:tc>
      </w:tr>
      <w:tr w:rsidR="007409BB" w:rsidRPr="007409BB" w14:paraId="6778D5A5" w14:textId="77777777" w:rsidTr="00FB0128">
        <w:trPr>
          <w:trHeight w:val="545"/>
          <w:jc w:val="center"/>
        </w:trPr>
        <w:tc>
          <w:tcPr>
            <w:tcW w:w="2005" w:type="dxa"/>
            <w:vMerge/>
            <w:vAlign w:val="center"/>
          </w:tcPr>
          <w:p w14:paraId="3E62DCDE" w14:textId="77777777" w:rsidR="00D6290C" w:rsidRPr="007409BB" w:rsidRDefault="00D6290C" w:rsidP="00D6290C">
            <w:pPr>
              <w:snapToGrid w:val="0"/>
              <w:spacing w:line="300" w:lineRule="auto"/>
              <w:jc w:val="center"/>
              <w:rPr>
                <w:rFonts w:ascii="標楷體" w:eastAsia="標楷體" w:hAnsi="標楷體"/>
                <w:sz w:val="26"/>
                <w:szCs w:val="26"/>
              </w:rPr>
            </w:pPr>
          </w:p>
        </w:tc>
        <w:tc>
          <w:tcPr>
            <w:tcW w:w="1980" w:type="dxa"/>
            <w:vAlign w:val="center"/>
          </w:tcPr>
          <w:p w14:paraId="71BFFDBF" w14:textId="541715FC" w:rsidR="00D6290C" w:rsidRPr="007409BB" w:rsidRDefault="00D6290C" w:rsidP="00D6290C">
            <w:pPr>
              <w:snapToGrid w:val="0"/>
              <w:jc w:val="center"/>
              <w:rPr>
                <w:rFonts w:ascii="標楷體" w:eastAsia="標楷體" w:hAnsi="標楷體"/>
                <w:sz w:val="26"/>
                <w:szCs w:val="26"/>
              </w:rPr>
            </w:pPr>
            <w:r w:rsidRPr="007409BB">
              <w:rPr>
                <w:rFonts w:ascii="標楷體" w:eastAsia="標楷體" w:hAnsi="標楷體" w:hint="eastAsia"/>
                <w:sz w:val="26"/>
                <w:szCs w:val="26"/>
              </w:rPr>
              <w:t>陳欣民主任</w:t>
            </w:r>
          </w:p>
        </w:tc>
        <w:tc>
          <w:tcPr>
            <w:tcW w:w="1364" w:type="dxa"/>
            <w:vAlign w:val="center"/>
          </w:tcPr>
          <w:p w14:paraId="6D768511" w14:textId="3B506EEE" w:rsidR="00D6290C" w:rsidRPr="007409BB" w:rsidRDefault="00D6290C" w:rsidP="00D6290C">
            <w:pPr>
              <w:jc w:val="both"/>
              <w:rPr>
                <w:rFonts w:ascii="標楷體" w:eastAsia="標楷體" w:hAnsi="標楷體"/>
                <w:sz w:val="26"/>
                <w:szCs w:val="26"/>
              </w:rPr>
            </w:pPr>
            <w:r w:rsidRPr="007409BB">
              <w:rPr>
                <w:rFonts w:ascii="標楷體" w:eastAsia="標楷體" w:hAnsi="標楷體" w:hint="eastAsia"/>
                <w:sz w:val="26"/>
                <w:szCs w:val="26"/>
              </w:rPr>
              <w:t>東石國小</w:t>
            </w:r>
          </w:p>
        </w:tc>
        <w:tc>
          <w:tcPr>
            <w:tcW w:w="3516" w:type="dxa"/>
            <w:vMerge/>
            <w:vAlign w:val="center"/>
          </w:tcPr>
          <w:p w14:paraId="76DBC09A" w14:textId="77777777" w:rsidR="00D6290C" w:rsidRPr="007409BB" w:rsidRDefault="00D6290C" w:rsidP="00D6290C">
            <w:pPr>
              <w:snapToGrid w:val="0"/>
              <w:spacing w:line="228" w:lineRule="auto"/>
              <w:jc w:val="both"/>
              <w:rPr>
                <w:rFonts w:ascii="標楷體" w:eastAsia="標楷體" w:hAnsi="標楷體"/>
                <w:sz w:val="26"/>
                <w:szCs w:val="26"/>
              </w:rPr>
            </w:pPr>
          </w:p>
        </w:tc>
      </w:tr>
      <w:tr w:rsidR="007409BB" w:rsidRPr="007409BB" w14:paraId="0830B893" w14:textId="77777777" w:rsidTr="00FB0128">
        <w:trPr>
          <w:trHeight w:val="581"/>
          <w:jc w:val="center"/>
        </w:trPr>
        <w:tc>
          <w:tcPr>
            <w:tcW w:w="2005" w:type="dxa"/>
            <w:vMerge w:val="restart"/>
            <w:vAlign w:val="center"/>
          </w:tcPr>
          <w:p w14:paraId="38B7730B" w14:textId="77777777" w:rsidR="00CB1ECC" w:rsidRPr="007409BB" w:rsidRDefault="00CB1ECC" w:rsidP="00CB1ECC">
            <w:pPr>
              <w:snapToGrid w:val="0"/>
              <w:spacing w:line="300" w:lineRule="auto"/>
              <w:jc w:val="center"/>
              <w:rPr>
                <w:rFonts w:ascii="標楷體" w:eastAsia="標楷體" w:hAnsi="標楷體"/>
                <w:sz w:val="26"/>
                <w:szCs w:val="26"/>
              </w:rPr>
            </w:pPr>
          </w:p>
          <w:p w14:paraId="21A904F8" w14:textId="5CF4DC62" w:rsidR="00CB1ECC" w:rsidRPr="007409BB" w:rsidRDefault="00CB1ECC" w:rsidP="00CB1ECC">
            <w:pPr>
              <w:snapToGrid w:val="0"/>
              <w:spacing w:line="300" w:lineRule="auto"/>
              <w:jc w:val="center"/>
              <w:rPr>
                <w:rFonts w:ascii="標楷體" w:eastAsia="標楷體" w:hAnsi="標楷體"/>
                <w:sz w:val="26"/>
                <w:szCs w:val="26"/>
              </w:rPr>
            </w:pPr>
            <w:r w:rsidRPr="007409BB">
              <w:rPr>
                <w:rFonts w:ascii="標楷體" w:eastAsia="標楷體" w:hAnsi="標楷體" w:hint="eastAsia"/>
                <w:sz w:val="26"/>
                <w:szCs w:val="26"/>
              </w:rPr>
              <w:lastRenderedPageBreak/>
              <w:t>場地組</w:t>
            </w:r>
          </w:p>
        </w:tc>
        <w:tc>
          <w:tcPr>
            <w:tcW w:w="1980" w:type="dxa"/>
            <w:vAlign w:val="center"/>
          </w:tcPr>
          <w:p w14:paraId="6C305264" w14:textId="01F6210C" w:rsidR="00CB1ECC" w:rsidRPr="007409BB" w:rsidRDefault="00CB1ECC" w:rsidP="00CB1ECC">
            <w:pPr>
              <w:snapToGrid w:val="0"/>
              <w:jc w:val="center"/>
              <w:rPr>
                <w:rFonts w:ascii="標楷體" w:eastAsia="標楷體" w:hAnsi="標楷體"/>
                <w:sz w:val="26"/>
                <w:szCs w:val="26"/>
              </w:rPr>
            </w:pPr>
            <w:r w:rsidRPr="007409BB">
              <w:rPr>
                <w:rFonts w:ascii="標楷體" w:eastAsia="標楷體" w:hAnsi="標楷體" w:hint="eastAsia"/>
                <w:sz w:val="26"/>
                <w:szCs w:val="26"/>
              </w:rPr>
              <w:lastRenderedPageBreak/>
              <w:t>何政松主任</w:t>
            </w:r>
          </w:p>
        </w:tc>
        <w:tc>
          <w:tcPr>
            <w:tcW w:w="1364" w:type="dxa"/>
            <w:vAlign w:val="center"/>
          </w:tcPr>
          <w:p w14:paraId="14D5BE4B" w14:textId="7352CD29" w:rsidR="00CB1ECC" w:rsidRPr="007409BB" w:rsidRDefault="00CB1ECC" w:rsidP="00CB1ECC">
            <w:pPr>
              <w:jc w:val="both"/>
              <w:rPr>
                <w:sz w:val="26"/>
                <w:szCs w:val="26"/>
              </w:rPr>
            </w:pPr>
            <w:r w:rsidRPr="007409BB">
              <w:rPr>
                <w:rFonts w:ascii="標楷體" w:eastAsia="標楷體" w:hAnsi="標楷體" w:hint="eastAsia"/>
                <w:sz w:val="26"/>
                <w:szCs w:val="26"/>
              </w:rPr>
              <w:t>六腳國小</w:t>
            </w:r>
          </w:p>
        </w:tc>
        <w:tc>
          <w:tcPr>
            <w:tcW w:w="3516" w:type="dxa"/>
            <w:vMerge w:val="restart"/>
            <w:vAlign w:val="center"/>
          </w:tcPr>
          <w:p w14:paraId="66F1EF60" w14:textId="77777777" w:rsidR="00CB1ECC" w:rsidRPr="007409BB" w:rsidRDefault="00CB1ECC" w:rsidP="00CB1ECC">
            <w:pPr>
              <w:numPr>
                <w:ilvl w:val="0"/>
                <w:numId w:val="4"/>
              </w:numPr>
              <w:snapToGrid w:val="0"/>
              <w:spacing w:line="228" w:lineRule="auto"/>
              <w:jc w:val="both"/>
              <w:rPr>
                <w:rFonts w:ascii="標楷體" w:eastAsia="標楷體" w:hAnsi="標楷體"/>
                <w:sz w:val="26"/>
                <w:szCs w:val="26"/>
              </w:rPr>
            </w:pPr>
            <w:r w:rsidRPr="007409BB">
              <w:rPr>
                <w:rFonts w:ascii="標楷體" w:eastAsia="標楷體" w:hAnsi="標楷體" w:hint="eastAsia"/>
                <w:sz w:val="26"/>
                <w:szCs w:val="26"/>
              </w:rPr>
              <w:t>研習場地規劃布置</w:t>
            </w:r>
          </w:p>
          <w:p w14:paraId="6A79358D" w14:textId="77777777" w:rsidR="00CB1ECC" w:rsidRPr="007409BB" w:rsidRDefault="00CB1ECC" w:rsidP="00CB1ECC">
            <w:pPr>
              <w:numPr>
                <w:ilvl w:val="0"/>
                <w:numId w:val="4"/>
              </w:numPr>
              <w:snapToGrid w:val="0"/>
              <w:spacing w:line="228" w:lineRule="auto"/>
              <w:jc w:val="both"/>
              <w:rPr>
                <w:rFonts w:ascii="標楷體" w:eastAsia="標楷體" w:hAnsi="標楷體"/>
                <w:sz w:val="26"/>
                <w:szCs w:val="26"/>
              </w:rPr>
            </w:pPr>
            <w:r w:rsidRPr="007409BB">
              <w:rPr>
                <w:rFonts w:ascii="標楷體" w:eastAsia="標楷體" w:hAnsi="標楷體" w:hint="eastAsia"/>
                <w:sz w:val="26"/>
                <w:szCs w:val="26"/>
              </w:rPr>
              <w:lastRenderedPageBreak/>
              <w:t>器材準備</w:t>
            </w:r>
          </w:p>
          <w:p w14:paraId="47084FD8" w14:textId="77777777" w:rsidR="00CB1ECC" w:rsidRPr="007409BB" w:rsidRDefault="00CB1ECC" w:rsidP="00CB1ECC">
            <w:pPr>
              <w:numPr>
                <w:ilvl w:val="0"/>
                <w:numId w:val="4"/>
              </w:numPr>
              <w:snapToGrid w:val="0"/>
              <w:spacing w:line="228" w:lineRule="auto"/>
              <w:jc w:val="both"/>
              <w:rPr>
                <w:rFonts w:ascii="標楷體" w:eastAsia="標楷體" w:hAnsi="標楷體"/>
                <w:sz w:val="26"/>
                <w:szCs w:val="26"/>
              </w:rPr>
            </w:pPr>
            <w:r w:rsidRPr="007409BB">
              <w:rPr>
                <w:rFonts w:ascii="標楷體" w:eastAsia="標楷體" w:hAnsi="標楷體" w:hint="eastAsia"/>
                <w:sz w:val="26"/>
                <w:szCs w:val="26"/>
              </w:rPr>
              <w:t>場地復原</w:t>
            </w:r>
          </w:p>
          <w:p w14:paraId="24EBE158" w14:textId="77777777" w:rsidR="00CB1ECC" w:rsidRPr="007409BB" w:rsidRDefault="00CB1ECC" w:rsidP="00CB1ECC">
            <w:pPr>
              <w:numPr>
                <w:ilvl w:val="0"/>
                <w:numId w:val="4"/>
              </w:numPr>
              <w:snapToGrid w:val="0"/>
              <w:spacing w:line="228" w:lineRule="auto"/>
              <w:jc w:val="both"/>
              <w:rPr>
                <w:rFonts w:ascii="標楷體" w:eastAsia="標楷體" w:hAnsi="標楷體"/>
                <w:sz w:val="26"/>
                <w:szCs w:val="26"/>
              </w:rPr>
            </w:pPr>
            <w:r w:rsidRPr="007409BB">
              <w:rPr>
                <w:rFonts w:ascii="標楷體" w:eastAsia="標楷體" w:hAnsi="標楷體" w:hint="eastAsia"/>
                <w:sz w:val="26"/>
                <w:szCs w:val="26"/>
              </w:rPr>
              <w:t>其他交辦事項</w:t>
            </w:r>
          </w:p>
        </w:tc>
      </w:tr>
      <w:tr w:rsidR="00CB1ECC" w:rsidRPr="008942C0" w14:paraId="38505E6B" w14:textId="77777777" w:rsidTr="00FB0128">
        <w:trPr>
          <w:trHeight w:val="563"/>
          <w:jc w:val="center"/>
        </w:trPr>
        <w:tc>
          <w:tcPr>
            <w:tcW w:w="2005" w:type="dxa"/>
            <w:vMerge/>
            <w:vAlign w:val="center"/>
          </w:tcPr>
          <w:p w14:paraId="50259D71" w14:textId="77777777" w:rsidR="00CB1ECC" w:rsidRPr="008942C0" w:rsidRDefault="00CB1ECC" w:rsidP="00CB1ECC">
            <w:pPr>
              <w:snapToGrid w:val="0"/>
              <w:spacing w:line="300" w:lineRule="auto"/>
              <w:jc w:val="center"/>
              <w:rPr>
                <w:rFonts w:ascii="標楷體" w:eastAsia="標楷體" w:hAnsi="標楷體"/>
                <w:sz w:val="26"/>
                <w:szCs w:val="26"/>
              </w:rPr>
            </w:pPr>
          </w:p>
        </w:tc>
        <w:tc>
          <w:tcPr>
            <w:tcW w:w="1980" w:type="dxa"/>
            <w:vAlign w:val="center"/>
          </w:tcPr>
          <w:p w14:paraId="4E15E12D" w14:textId="4A95830C" w:rsidR="00CB1ECC" w:rsidRPr="008942C0" w:rsidRDefault="00CB1ECC" w:rsidP="00CB1ECC">
            <w:pPr>
              <w:snapToGrid w:val="0"/>
              <w:jc w:val="center"/>
              <w:rPr>
                <w:rFonts w:ascii="標楷體" w:eastAsia="標楷體" w:hAnsi="標楷體"/>
                <w:color w:val="FF0000"/>
                <w:sz w:val="26"/>
                <w:szCs w:val="26"/>
              </w:rPr>
            </w:pPr>
            <w:r w:rsidRPr="008942C0">
              <w:rPr>
                <w:rFonts w:ascii="標楷體" w:eastAsia="標楷體" w:hAnsi="標楷體" w:hint="eastAsia"/>
                <w:sz w:val="26"/>
                <w:szCs w:val="26"/>
              </w:rPr>
              <w:t>謝長良主任</w:t>
            </w:r>
          </w:p>
        </w:tc>
        <w:tc>
          <w:tcPr>
            <w:tcW w:w="1364" w:type="dxa"/>
            <w:vAlign w:val="center"/>
          </w:tcPr>
          <w:p w14:paraId="386C4F1E" w14:textId="4B6790B7" w:rsidR="00CB1ECC" w:rsidRPr="008942C0" w:rsidRDefault="00CB1ECC" w:rsidP="00CB1ECC">
            <w:pPr>
              <w:jc w:val="both"/>
              <w:rPr>
                <w:color w:val="FF0000"/>
                <w:sz w:val="26"/>
                <w:szCs w:val="26"/>
              </w:rPr>
            </w:pPr>
            <w:r w:rsidRPr="008942C0">
              <w:rPr>
                <w:rFonts w:ascii="標楷體" w:eastAsia="標楷體" w:hAnsi="標楷體" w:hint="eastAsia"/>
                <w:sz w:val="26"/>
                <w:szCs w:val="26"/>
              </w:rPr>
              <w:t>六腳國小</w:t>
            </w:r>
          </w:p>
        </w:tc>
        <w:tc>
          <w:tcPr>
            <w:tcW w:w="3516" w:type="dxa"/>
            <w:vMerge/>
            <w:vAlign w:val="center"/>
          </w:tcPr>
          <w:p w14:paraId="2E240E96" w14:textId="77777777" w:rsidR="00CB1ECC" w:rsidRPr="008942C0" w:rsidRDefault="00CB1ECC" w:rsidP="00CB1ECC">
            <w:pPr>
              <w:snapToGrid w:val="0"/>
              <w:spacing w:line="228" w:lineRule="auto"/>
              <w:jc w:val="both"/>
              <w:rPr>
                <w:rFonts w:ascii="標楷體" w:eastAsia="標楷體" w:hAnsi="標楷體"/>
                <w:sz w:val="26"/>
                <w:szCs w:val="26"/>
              </w:rPr>
            </w:pPr>
          </w:p>
        </w:tc>
      </w:tr>
      <w:tr w:rsidR="00CB1ECC" w:rsidRPr="008942C0" w14:paraId="7333A971" w14:textId="77777777" w:rsidTr="00FB0128">
        <w:trPr>
          <w:trHeight w:val="563"/>
          <w:jc w:val="center"/>
        </w:trPr>
        <w:tc>
          <w:tcPr>
            <w:tcW w:w="2005" w:type="dxa"/>
            <w:vMerge/>
            <w:vAlign w:val="center"/>
          </w:tcPr>
          <w:p w14:paraId="7EBEB780" w14:textId="77777777" w:rsidR="00CB1ECC" w:rsidRPr="008942C0" w:rsidRDefault="00CB1ECC" w:rsidP="00CB1ECC">
            <w:pPr>
              <w:snapToGrid w:val="0"/>
              <w:spacing w:line="300" w:lineRule="auto"/>
              <w:jc w:val="center"/>
              <w:rPr>
                <w:rFonts w:ascii="標楷體" w:eastAsia="標楷體" w:hAnsi="標楷體"/>
                <w:sz w:val="26"/>
                <w:szCs w:val="26"/>
              </w:rPr>
            </w:pPr>
          </w:p>
        </w:tc>
        <w:tc>
          <w:tcPr>
            <w:tcW w:w="1980" w:type="dxa"/>
            <w:vAlign w:val="center"/>
          </w:tcPr>
          <w:p w14:paraId="75929B8A" w14:textId="5F2794AB" w:rsidR="00CB1ECC" w:rsidRPr="008942C0" w:rsidRDefault="00CB1ECC" w:rsidP="00CB1ECC">
            <w:pPr>
              <w:snapToGrid w:val="0"/>
              <w:jc w:val="center"/>
              <w:rPr>
                <w:rFonts w:ascii="標楷體" w:eastAsia="標楷體" w:hAnsi="標楷體"/>
                <w:color w:val="FF0000"/>
                <w:sz w:val="26"/>
                <w:szCs w:val="26"/>
              </w:rPr>
            </w:pPr>
            <w:r w:rsidRPr="008942C0">
              <w:rPr>
                <w:rFonts w:ascii="標楷體" w:eastAsia="標楷體" w:hAnsi="標楷體" w:hint="eastAsia"/>
                <w:sz w:val="26"/>
                <w:szCs w:val="26"/>
              </w:rPr>
              <w:t>陳坤助組長</w:t>
            </w:r>
          </w:p>
        </w:tc>
        <w:tc>
          <w:tcPr>
            <w:tcW w:w="1364" w:type="dxa"/>
            <w:vAlign w:val="center"/>
          </w:tcPr>
          <w:p w14:paraId="1465E8A8" w14:textId="0C7F5C4F" w:rsidR="00CB1ECC" w:rsidRPr="008942C0" w:rsidRDefault="00CB1ECC" w:rsidP="00CB1ECC">
            <w:pPr>
              <w:jc w:val="both"/>
              <w:rPr>
                <w:rFonts w:ascii="標楷體" w:eastAsia="標楷體" w:hAnsi="標楷體"/>
                <w:color w:val="FF0000"/>
                <w:sz w:val="26"/>
                <w:szCs w:val="26"/>
              </w:rPr>
            </w:pPr>
            <w:r w:rsidRPr="008942C0">
              <w:rPr>
                <w:rFonts w:ascii="標楷體" w:eastAsia="標楷體" w:hAnsi="標楷體" w:hint="eastAsia"/>
                <w:sz w:val="26"/>
                <w:szCs w:val="26"/>
              </w:rPr>
              <w:t>六腳國小</w:t>
            </w:r>
          </w:p>
        </w:tc>
        <w:tc>
          <w:tcPr>
            <w:tcW w:w="3516" w:type="dxa"/>
            <w:vMerge/>
            <w:vAlign w:val="center"/>
          </w:tcPr>
          <w:p w14:paraId="249B41AF" w14:textId="77777777" w:rsidR="00CB1ECC" w:rsidRPr="008942C0" w:rsidRDefault="00CB1ECC" w:rsidP="00CB1ECC">
            <w:pPr>
              <w:snapToGrid w:val="0"/>
              <w:spacing w:line="228" w:lineRule="auto"/>
              <w:jc w:val="both"/>
              <w:rPr>
                <w:rFonts w:ascii="標楷體" w:eastAsia="標楷體" w:hAnsi="標楷體"/>
                <w:sz w:val="26"/>
                <w:szCs w:val="26"/>
              </w:rPr>
            </w:pPr>
          </w:p>
        </w:tc>
      </w:tr>
      <w:tr w:rsidR="00CB1ECC" w:rsidRPr="008942C0" w14:paraId="4DB6F739" w14:textId="77777777" w:rsidTr="00FB0128">
        <w:trPr>
          <w:trHeight w:val="499"/>
          <w:jc w:val="center"/>
        </w:trPr>
        <w:tc>
          <w:tcPr>
            <w:tcW w:w="2005" w:type="dxa"/>
            <w:vMerge/>
            <w:vAlign w:val="center"/>
          </w:tcPr>
          <w:p w14:paraId="7E43051C" w14:textId="77777777" w:rsidR="00CB1ECC" w:rsidRPr="008942C0" w:rsidRDefault="00CB1ECC" w:rsidP="00CB1ECC">
            <w:pPr>
              <w:snapToGrid w:val="0"/>
              <w:spacing w:line="300" w:lineRule="auto"/>
              <w:jc w:val="center"/>
              <w:rPr>
                <w:rFonts w:ascii="標楷體" w:eastAsia="標楷體" w:hAnsi="標楷體"/>
                <w:sz w:val="26"/>
                <w:szCs w:val="26"/>
              </w:rPr>
            </w:pPr>
          </w:p>
        </w:tc>
        <w:tc>
          <w:tcPr>
            <w:tcW w:w="1980" w:type="dxa"/>
            <w:vAlign w:val="center"/>
          </w:tcPr>
          <w:p w14:paraId="6C2805FF" w14:textId="0D0503AA" w:rsidR="00CB1ECC" w:rsidRPr="008942C0" w:rsidRDefault="00CB1ECC" w:rsidP="00CB1ECC">
            <w:pPr>
              <w:snapToGrid w:val="0"/>
              <w:jc w:val="center"/>
              <w:rPr>
                <w:rFonts w:ascii="標楷體" w:eastAsia="標楷體" w:hAnsi="標楷體"/>
                <w:color w:val="FF0000"/>
                <w:sz w:val="26"/>
                <w:szCs w:val="26"/>
              </w:rPr>
            </w:pPr>
            <w:r w:rsidRPr="008942C0">
              <w:rPr>
                <w:rFonts w:ascii="標楷體" w:eastAsia="標楷體" w:hAnsi="標楷體" w:hint="eastAsia"/>
                <w:sz w:val="26"/>
                <w:szCs w:val="26"/>
              </w:rPr>
              <w:t>陳怡安組長</w:t>
            </w:r>
          </w:p>
        </w:tc>
        <w:tc>
          <w:tcPr>
            <w:tcW w:w="1364" w:type="dxa"/>
            <w:vAlign w:val="center"/>
          </w:tcPr>
          <w:p w14:paraId="567AE72B" w14:textId="4E8E8386" w:rsidR="00CB1ECC" w:rsidRPr="008942C0" w:rsidRDefault="00CB1ECC" w:rsidP="00CB1ECC">
            <w:pPr>
              <w:jc w:val="both"/>
              <w:rPr>
                <w:color w:val="FF0000"/>
                <w:sz w:val="26"/>
                <w:szCs w:val="26"/>
              </w:rPr>
            </w:pPr>
            <w:r w:rsidRPr="008942C0">
              <w:rPr>
                <w:rFonts w:ascii="標楷體" w:eastAsia="標楷體" w:hAnsi="標楷體" w:hint="eastAsia"/>
                <w:sz w:val="26"/>
                <w:szCs w:val="26"/>
              </w:rPr>
              <w:t>六腳國小</w:t>
            </w:r>
          </w:p>
        </w:tc>
        <w:tc>
          <w:tcPr>
            <w:tcW w:w="3516" w:type="dxa"/>
            <w:vMerge/>
            <w:vAlign w:val="center"/>
          </w:tcPr>
          <w:p w14:paraId="44034D3D" w14:textId="77777777" w:rsidR="00CB1ECC" w:rsidRPr="008942C0" w:rsidRDefault="00CB1ECC" w:rsidP="00CB1ECC">
            <w:pPr>
              <w:snapToGrid w:val="0"/>
              <w:spacing w:line="228" w:lineRule="auto"/>
              <w:jc w:val="both"/>
              <w:rPr>
                <w:rFonts w:ascii="標楷體" w:eastAsia="標楷體" w:hAnsi="標楷體"/>
                <w:sz w:val="26"/>
                <w:szCs w:val="26"/>
              </w:rPr>
            </w:pPr>
          </w:p>
        </w:tc>
      </w:tr>
      <w:tr w:rsidR="00CB1ECC" w:rsidRPr="008942C0" w14:paraId="77B1040A" w14:textId="77777777" w:rsidTr="00FB0128">
        <w:trPr>
          <w:trHeight w:val="499"/>
          <w:jc w:val="center"/>
        </w:trPr>
        <w:tc>
          <w:tcPr>
            <w:tcW w:w="2005" w:type="dxa"/>
            <w:vMerge/>
            <w:vAlign w:val="center"/>
          </w:tcPr>
          <w:p w14:paraId="45E6B98C" w14:textId="77777777" w:rsidR="00CB1ECC" w:rsidRPr="008942C0" w:rsidRDefault="00CB1ECC" w:rsidP="00CB1ECC">
            <w:pPr>
              <w:snapToGrid w:val="0"/>
              <w:spacing w:line="300" w:lineRule="auto"/>
              <w:jc w:val="center"/>
              <w:rPr>
                <w:rFonts w:ascii="標楷體" w:eastAsia="標楷體" w:hAnsi="標楷體"/>
                <w:sz w:val="26"/>
                <w:szCs w:val="26"/>
              </w:rPr>
            </w:pPr>
          </w:p>
        </w:tc>
        <w:tc>
          <w:tcPr>
            <w:tcW w:w="1980" w:type="dxa"/>
            <w:vAlign w:val="center"/>
          </w:tcPr>
          <w:p w14:paraId="3F68F7F1" w14:textId="4C5896FA" w:rsidR="00CB1ECC" w:rsidRPr="008942C0" w:rsidRDefault="00CB1ECC" w:rsidP="00CB1ECC">
            <w:pPr>
              <w:snapToGrid w:val="0"/>
              <w:jc w:val="center"/>
              <w:rPr>
                <w:rFonts w:ascii="標楷體" w:eastAsia="標楷體" w:hAnsi="標楷體"/>
                <w:color w:val="FF0000"/>
                <w:sz w:val="26"/>
                <w:szCs w:val="26"/>
              </w:rPr>
            </w:pPr>
            <w:r w:rsidRPr="008942C0">
              <w:rPr>
                <w:rFonts w:ascii="標楷體" w:eastAsia="標楷體" w:hAnsi="標楷體" w:hint="eastAsia"/>
                <w:sz w:val="26"/>
                <w:szCs w:val="26"/>
              </w:rPr>
              <w:t>蔡嘉興幹事</w:t>
            </w:r>
          </w:p>
        </w:tc>
        <w:tc>
          <w:tcPr>
            <w:tcW w:w="1364" w:type="dxa"/>
            <w:vAlign w:val="center"/>
          </w:tcPr>
          <w:p w14:paraId="38FCA85A" w14:textId="7DA4D2DA" w:rsidR="00CB1ECC" w:rsidRPr="008942C0" w:rsidRDefault="00CB1ECC" w:rsidP="00CB1ECC">
            <w:pPr>
              <w:jc w:val="both"/>
              <w:rPr>
                <w:rFonts w:ascii="標楷體" w:eastAsia="標楷體" w:hAnsi="標楷體"/>
                <w:color w:val="FF0000"/>
                <w:sz w:val="26"/>
                <w:szCs w:val="26"/>
              </w:rPr>
            </w:pPr>
            <w:r w:rsidRPr="008942C0">
              <w:rPr>
                <w:rFonts w:ascii="標楷體" w:eastAsia="標楷體" w:hAnsi="標楷體" w:hint="eastAsia"/>
                <w:sz w:val="26"/>
                <w:szCs w:val="26"/>
              </w:rPr>
              <w:t>六腳國小</w:t>
            </w:r>
          </w:p>
        </w:tc>
        <w:tc>
          <w:tcPr>
            <w:tcW w:w="3516" w:type="dxa"/>
            <w:vMerge/>
            <w:vAlign w:val="center"/>
          </w:tcPr>
          <w:p w14:paraId="4FD34954" w14:textId="77777777" w:rsidR="00CB1ECC" w:rsidRPr="008942C0" w:rsidRDefault="00CB1ECC" w:rsidP="00CB1ECC">
            <w:pPr>
              <w:snapToGrid w:val="0"/>
              <w:spacing w:line="228" w:lineRule="auto"/>
              <w:jc w:val="both"/>
              <w:rPr>
                <w:rFonts w:ascii="標楷體" w:eastAsia="標楷體" w:hAnsi="標楷體"/>
                <w:sz w:val="26"/>
                <w:szCs w:val="26"/>
              </w:rPr>
            </w:pPr>
          </w:p>
        </w:tc>
      </w:tr>
      <w:tr w:rsidR="00CB1ECC" w:rsidRPr="008942C0" w14:paraId="245234F4" w14:textId="77777777" w:rsidTr="00FB0128">
        <w:trPr>
          <w:trHeight w:val="499"/>
          <w:jc w:val="center"/>
        </w:trPr>
        <w:tc>
          <w:tcPr>
            <w:tcW w:w="2005" w:type="dxa"/>
            <w:vMerge/>
            <w:vAlign w:val="center"/>
          </w:tcPr>
          <w:p w14:paraId="6B927F79" w14:textId="77777777" w:rsidR="00CB1ECC" w:rsidRPr="008942C0" w:rsidRDefault="00CB1ECC" w:rsidP="00CB1ECC">
            <w:pPr>
              <w:snapToGrid w:val="0"/>
              <w:spacing w:line="300" w:lineRule="auto"/>
              <w:jc w:val="center"/>
              <w:rPr>
                <w:rFonts w:ascii="標楷體" w:eastAsia="標楷體" w:hAnsi="標楷體"/>
                <w:sz w:val="26"/>
                <w:szCs w:val="26"/>
              </w:rPr>
            </w:pPr>
          </w:p>
        </w:tc>
        <w:tc>
          <w:tcPr>
            <w:tcW w:w="1980" w:type="dxa"/>
            <w:vAlign w:val="center"/>
          </w:tcPr>
          <w:p w14:paraId="6E313293" w14:textId="3739F3D3" w:rsidR="00CB1ECC" w:rsidRPr="008942C0" w:rsidRDefault="00CB1ECC" w:rsidP="00CB1ECC">
            <w:pPr>
              <w:snapToGrid w:val="0"/>
              <w:jc w:val="center"/>
              <w:rPr>
                <w:rFonts w:ascii="標楷體" w:eastAsia="標楷體" w:hAnsi="標楷體"/>
                <w:color w:val="FF0000"/>
                <w:sz w:val="26"/>
                <w:szCs w:val="26"/>
              </w:rPr>
            </w:pPr>
            <w:r w:rsidRPr="008942C0">
              <w:rPr>
                <w:rFonts w:ascii="標楷體" w:eastAsia="標楷體" w:hAnsi="標楷體" w:hint="eastAsia"/>
                <w:sz w:val="26"/>
                <w:szCs w:val="26"/>
              </w:rPr>
              <w:t>楊秀彬護理師</w:t>
            </w:r>
          </w:p>
        </w:tc>
        <w:tc>
          <w:tcPr>
            <w:tcW w:w="1364" w:type="dxa"/>
            <w:vAlign w:val="center"/>
          </w:tcPr>
          <w:p w14:paraId="706E27B6" w14:textId="454BBE98" w:rsidR="00CB1ECC" w:rsidRPr="008942C0" w:rsidRDefault="00CB1ECC" w:rsidP="00CB1ECC">
            <w:pPr>
              <w:jc w:val="both"/>
              <w:rPr>
                <w:rFonts w:ascii="標楷體" w:eastAsia="標楷體" w:hAnsi="標楷體"/>
                <w:color w:val="FF0000"/>
                <w:sz w:val="26"/>
                <w:szCs w:val="26"/>
              </w:rPr>
            </w:pPr>
            <w:r w:rsidRPr="008942C0">
              <w:rPr>
                <w:rFonts w:ascii="標楷體" w:eastAsia="標楷體" w:hAnsi="標楷體" w:hint="eastAsia"/>
                <w:sz w:val="26"/>
                <w:szCs w:val="26"/>
              </w:rPr>
              <w:t>六腳國小</w:t>
            </w:r>
          </w:p>
        </w:tc>
        <w:tc>
          <w:tcPr>
            <w:tcW w:w="3516" w:type="dxa"/>
            <w:vMerge/>
            <w:vAlign w:val="center"/>
          </w:tcPr>
          <w:p w14:paraId="4CF66A20" w14:textId="77777777" w:rsidR="00CB1ECC" w:rsidRPr="008942C0" w:rsidRDefault="00CB1ECC" w:rsidP="00CB1ECC">
            <w:pPr>
              <w:snapToGrid w:val="0"/>
              <w:spacing w:line="228" w:lineRule="auto"/>
              <w:jc w:val="both"/>
              <w:rPr>
                <w:rFonts w:ascii="標楷體" w:eastAsia="標楷體" w:hAnsi="標楷體"/>
                <w:sz w:val="26"/>
                <w:szCs w:val="26"/>
              </w:rPr>
            </w:pPr>
          </w:p>
        </w:tc>
      </w:tr>
      <w:tr w:rsidR="00CB1ECC" w:rsidRPr="008942C0" w14:paraId="68557FBA" w14:textId="77777777" w:rsidTr="00FB0128">
        <w:trPr>
          <w:trHeight w:val="570"/>
          <w:jc w:val="center"/>
        </w:trPr>
        <w:tc>
          <w:tcPr>
            <w:tcW w:w="2005" w:type="dxa"/>
            <w:vMerge/>
            <w:tcBorders>
              <w:bottom w:val="single" w:sz="4" w:space="0" w:color="auto"/>
            </w:tcBorders>
            <w:vAlign w:val="center"/>
          </w:tcPr>
          <w:p w14:paraId="7F372C48" w14:textId="77777777" w:rsidR="00CB1ECC" w:rsidRPr="008942C0" w:rsidRDefault="00CB1ECC" w:rsidP="00CB1ECC">
            <w:pPr>
              <w:snapToGrid w:val="0"/>
              <w:spacing w:line="300" w:lineRule="auto"/>
              <w:jc w:val="center"/>
              <w:rPr>
                <w:rFonts w:ascii="標楷體" w:eastAsia="標楷體" w:hAnsi="標楷體"/>
                <w:sz w:val="26"/>
                <w:szCs w:val="26"/>
              </w:rPr>
            </w:pPr>
          </w:p>
        </w:tc>
        <w:tc>
          <w:tcPr>
            <w:tcW w:w="1980" w:type="dxa"/>
            <w:tcBorders>
              <w:bottom w:val="single" w:sz="4" w:space="0" w:color="auto"/>
            </w:tcBorders>
            <w:vAlign w:val="center"/>
          </w:tcPr>
          <w:p w14:paraId="02AAB98D" w14:textId="05DB9800" w:rsidR="00CB1ECC" w:rsidRPr="008942C0" w:rsidRDefault="00CB1ECC" w:rsidP="00CB1ECC">
            <w:pPr>
              <w:snapToGrid w:val="0"/>
              <w:jc w:val="center"/>
              <w:rPr>
                <w:rFonts w:ascii="標楷體" w:eastAsia="標楷體" w:hAnsi="標楷體"/>
                <w:color w:val="FF0000"/>
                <w:sz w:val="26"/>
                <w:szCs w:val="26"/>
              </w:rPr>
            </w:pPr>
            <w:r w:rsidRPr="008942C0">
              <w:rPr>
                <w:rFonts w:ascii="標楷體" w:eastAsia="標楷體" w:hAnsi="標楷體" w:hint="eastAsia"/>
                <w:sz w:val="26"/>
                <w:szCs w:val="26"/>
              </w:rPr>
              <w:t>呂汯俽工友</w:t>
            </w:r>
          </w:p>
        </w:tc>
        <w:tc>
          <w:tcPr>
            <w:tcW w:w="1364" w:type="dxa"/>
            <w:tcBorders>
              <w:bottom w:val="single" w:sz="4" w:space="0" w:color="auto"/>
            </w:tcBorders>
            <w:vAlign w:val="center"/>
          </w:tcPr>
          <w:p w14:paraId="6A9CFF35" w14:textId="7388A6A0" w:rsidR="00CB1ECC" w:rsidRPr="008942C0" w:rsidRDefault="00CB1ECC" w:rsidP="00CB1ECC">
            <w:pPr>
              <w:jc w:val="both"/>
              <w:rPr>
                <w:color w:val="FF0000"/>
                <w:sz w:val="26"/>
                <w:szCs w:val="26"/>
              </w:rPr>
            </w:pPr>
            <w:r w:rsidRPr="008942C0">
              <w:rPr>
                <w:rFonts w:ascii="標楷體" w:eastAsia="標楷體" w:hAnsi="標楷體" w:hint="eastAsia"/>
                <w:sz w:val="26"/>
                <w:szCs w:val="26"/>
              </w:rPr>
              <w:t>六腳國小</w:t>
            </w:r>
          </w:p>
        </w:tc>
        <w:tc>
          <w:tcPr>
            <w:tcW w:w="3516" w:type="dxa"/>
            <w:vMerge/>
            <w:tcBorders>
              <w:bottom w:val="single" w:sz="4" w:space="0" w:color="auto"/>
            </w:tcBorders>
            <w:vAlign w:val="center"/>
          </w:tcPr>
          <w:p w14:paraId="23F77BCF" w14:textId="77777777" w:rsidR="00CB1ECC" w:rsidRPr="008942C0" w:rsidRDefault="00CB1ECC" w:rsidP="00CB1ECC">
            <w:pPr>
              <w:snapToGrid w:val="0"/>
              <w:spacing w:line="228" w:lineRule="auto"/>
              <w:jc w:val="both"/>
              <w:rPr>
                <w:rFonts w:ascii="標楷體" w:eastAsia="標楷體" w:hAnsi="標楷體"/>
                <w:sz w:val="26"/>
                <w:szCs w:val="26"/>
              </w:rPr>
            </w:pPr>
          </w:p>
        </w:tc>
      </w:tr>
      <w:tr w:rsidR="005619CD" w:rsidRPr="008942C0" w14:paraId="6E1AC5C8" w14:textId="77777777" w:rsidTr="00FB0128">
        <w:trPr>
          <w:trHeight w:val="488"/>
          <w:jc w:val="center"/>
        </w:trPr>
        <w:tc>
          <w:tcPr>
            <w:tcW w:w="2005" w:type="dxa"/>
            <w:vMerge w:val="restart"/>
            <w:tcBorders>
              <w:top w:val="single" w:sz="4" w:space="0" w:color="auto"/>
            </w:tcBorders>
            <w:vAlign w:val="center"/>
          </w:tcPr>
          <w:p w14:paraId="3311E002" w14:textId="77777777" w:rsidR="005619CD" w:rsidRPr="008942C0" w:rsidRDefault="005619CD" w:rsidP="005619CD">
            <w:pPr>
              <w:snapToGrid w:val="0"/>
              <w:spacing w:line="300" w:lineRule="auto"/>
              <w:jc w:val="center"/>
              <w:rPr>
                <w:rFonts w:ascii="標楷體" w:eastAsia="標楷體" w:hAnsi="標楷體"/>
                <w:sz w:val="26"/>
                <w:szCs w:val="26"/>
              </w:rPr>
            </w:pPr>
            <w:r w:rsidRPr="008942C0">
              <w:rPr>
                <w:rFonts w:ascii="標楷體" w:eastAsia="標楷體" w:hAnsi="標楷體" w:hint="eastAsia"/>
                <w:sz w:val="26"/>
                <w:szCs w:val="26"/>
              </w:rPr>
              <w:t>總務組</w:t>
            </w:r>
          </w:p>
        </w:tc>
        <w:tc>
          <w:tcPr>
            <w:tcW w:w="1980" w:type="dxa"/>
            <w:tcBorders>
              <w:top w:val="single" w:sz="4" w:space="0" w:color="auto"/>
              <w:bottom w:val="single" w:sz="4" w:space="0" w:color="auto"/>
            </w:tcBorders>
            <w:vAlign w:val="center"/>
          </w:tcPr>
          <w:p w14:paraId="4FCB739C" w14:textId="77777777" w:rsidR="005619CD" w:rsidRPr="008942C0" w:rsidRDefault="005619CD" w:rsidP="005619CD">
            <w:pPr>
              <w:snapToGrid w:val="0"/>
              <w:jc w:val="center"/>
              <w:rPr>
                <w:rFonts w:ascii="標楷體" w:eastAsia="標楷體" w:hAnsi="標楷體"/>
                <w:sz w:val="26"/>
                <w:szCs w:val="26"/>
              </w:rPr>
            </w:pPr>
            <w:r w:rsidRPr="008942C0">
              <w:rPr>
                <w:rFonts w:ascii="標楷體" w:eastAsia="標楷體" w:hAnsi="標楷體" w:hint="eastAsia"/>
                <w:sz w:val="26"/>
                <w:szCs w:val="26"/>
              </w:rPr>
              <w:t>李佳生主任</w:t>
            </w:r>
          </w:p>
        </w:tc>
        <w:tc>
          <w:tcPr>
            <w:tcW w:w="1364" w:type="dxa"/>
            <w:vAlign w:val="center"/>
          </w:tcPr>
          <w:p w14:paraId="4B1EFB11" w14:textId="77777777" w:rsidR="005619CD" w:rsidRPr="008942C0" w:rsidRDefault="005619CD" w:rsidP="005619CD">
            <w:pPr>
              <w:jc w:val="both"/>
              <w:rPr>
                <w:sz w:val="26"/>
                <w:szCs w:val="26"/>
              </w:rPr>
            </w:pPr>
            <w:r w:rsidRPr="008942C0">
              <w:rPr>
                <w:rFonts w:ascii="標楷體" w:eastAsia="標楷體" w:hAnsi="標楷體" w:hint="eastAsia"/>
                <w:sz w:val="26"/>
                <w:szCs w:val="26"/>
              </w:rPr>
              <w:t>南興國小</w:t>
            </w:r>
          </w:p>
        </w:tc>
        <w:tc>
          <w:tcPr>
            <w:tcW w:w="3516" w:type="dxa"/>
            <w:vMerge w:val="restart"/>
            <w:tcBorders>
              <w:top w:val="single" w:sz="4" w:space="0" w:color="auto"/>
            </w:tcBorders>
            <w:vAlign w:val="center"/>
          </w:tcPr>
          <w:p w14:paraId="7E929B61" w14:textId="77777777" w:rsidR="005619CD" w:rsidRPr="008942C0" w:rsidRDefault="005619CD" w:rsidP="005619CD">
            <w:pPr>
              <w:pStyle w:val="a4"/>
              <w:numPr>
                <w:ilvl w:val="0"/>
                <w:numId w:val="5"/>
              </w:numPr>
              <w:snapToGrid w:val="0"/>
              <w:spacing w:line="228" w:lineRule="auto"/>
              <w:ind w:leftChars="0"/>
              <w:jc w:val="both"/>
              <w:rPr>
                <w:rFonts w:ascii="標楷體" w:eastAsia="標楷體" w:hAnsi="標楷體"/>
                <w:sz w:val="26"/>
                <w:szCs w:val="26"/>
              </w:rPr>
            </w:pPr>
            <w:r w:rsidRPr="008942C0">
              <w:rPr>
                <w:rFonts w:ascii="標楷體" w:eastAsia="標楷體" w:hAnsi="標楷體" w:hint="eastAsia"/>
                <w:sz w:val="26"/>
                <w:szCs w:val="26"/>
              </w:rPr>
              <w:t>便當、茶水等採購</w:t>
            </w:r>
          </w:p>
          <w:p w14:paraId="595FE122" w14:textId="77777777" w:rsidR="005619CD" w:rsidRPr="008942C0" w:rsidRDefault="005619CD" w:rsidP="005619CD">
            <w:pPr>
              <w:pStyle w:val="a4"/>
              <w:numPr>
                <w:ilvl w:val="0"/>
                <w:numId w:val="5"/>
              </w:numPr>
              <w:snapToGrid w:val="0"/>
              <w:spacing w:line="228" w:lineRule="auto"/>
              <w:ind w:leftChars="0"/>
              <w:jc w:val="both"/>
              <w:rPr>
                <w:rFonts w:ascii="標楷體" w:eastAsia="標楷體" w:hAnsi="標楷體"/>
                <w:sz w:val="26"/>
                <w:szCs w:val="26"/>
              </w:rPr>
            </w:pPr>
            <w:r w:rsidRPr="008942C0">
              <w:rPr>
                <w:rFonts w:ascii="標楷體" w:eastAsia="標楷體" w:hAnsi="標楷體" w:hint="eastAsia"/>
                <w:sz w:val="26"/>
                <w:szCs w:val="26"/>
              </w:rPr>
              <w:t>協助經費核銷</w:t>
            </w:r>
          </w:p>
          <w:p w14:paraId="4E4CA9CC" w14:textId="77777777" w:rsidR="005619CD" w:rsidRPr="008942C0" w:rsidRDefault="005619CD" w:rsidP="005619CD">
            <w:pPr>
              <w:pStyle w:val="a4"/>
              <w:numPr>
                <w:ilvl w:val="0"/>
                <w:numId w:val="5"/>
              </w:numPr>
              <w:snapToGrid w:val="0"/>
              <w:spacing w:line="228" w:lineRule="auto"/>
              <w:ind w:leftChars="0"/>
              <w:jc w:val="both"/>
              <w:rPr>
                <w:rFonts w:ascii="標楷體" w:eastAsia="標楷體" w:hAnsi="標楷體"/>
                <w:sz w:val="26"/>
                <w:szCs w:val="26"/>
              </w:rPr>
            </w:pPr>
            <w:r w:rsidRPr="008942C0">
              <w:rPr>
                <w:rFonts w:ascii="標楷體" w:eastAsia="標楷體" w:hAnsi="標楷體" w:hint="eastAsia"/>
                <w:sz w:val="26"/>
                <w:szCs w:val="26"/>
              </w:rPr>
              <w:t>其他交辦事項</w:t>
            </w:r>
          </w:p>
        </w:tc>
      </w:tr>
      <w:tr w:rsidR="005619CD" w:rsidRPr="008942C0" w14:paraId="1593391E" w14:textId="77777777" w:rsidTr="00384C90">
        <w:trPr>
          <w:trHeight w:val="552"/>
          <w:jc w:val="center"/>
        </w:trPr>
        <w:tc>
          <w:tcPr>
            <w:tcW w:w="2005" w:type="dxa"/>
            <w:vMerge/>
            <w:tcBorders>
              <w:top w:val="single" w:sz="4" w:space="0" w:color="auto"/>
            </w:tcBorders>
            <w:vAlign w:val="center"/>
          </w:tcPr>
          <w:p w14:paraId="14227F39" w14:textId="77777777" w:rsidR="005619CD" w:rsidRPr="008942C0" w:rsidRDefault="005619CD" w:rsidP="005619CD">
            <w:pPr>
              <w:snapToGrid w:val="0"/>
              <w:spacing w:line="300" w:lineRule="auto"/>
              <w:jc w:val="center"/>
              <w:rPr>
                <w:rFonts w:ascii="標楷體" w:eastAsia="標楷體" w:hAnsi="標楷體"/>
                <w:sz w:val="26"/>
                <w:szCs w:val="26"/>
              </w:rPr>
            </w:pPr>
          </w:p>
        </w:tc>
        <w:tc>
          <w:tcPr>
            <w:tcW w:w="1980" w:type="dxa"/>
            <w:tcBorders>
              <w:top w:val="single" w:sz="4" w:space="0" w:color="auto"/>
              <w:bottom w:val="single" w:sz="4" w:space="0" w:color="auto"/>
            </w:tcBorders>
            <w:vAlign w:val="center"/>
          </w:tcPr>
          <w:p w14:paraId="0A776109" w14:textId="77777777" w:rsidR="005619CD" w:rsidRPr="008942C0" w:rsidRDefault="005619CD" w:rsidP="005619CD">
            <w:pPr>
              <w:snapToGrid w:val="0"/>
              <w:jc w:val="center"/>
              <w:rPr>
                <w:rFonts w:ascii="標楷體" w:eastAsia="標楷體" w:hAnsi="標楷體"/>
                <w:sz w:val="26"/>
                <w:szCs w:val="26"/>
              </w:rPr>
            </w:pPr>
            <w:r w:rsidRPr="008942C0">
              <w:rPr>
                <w:rFonts w:ascii="標楷體" w:eastAsia="標楷體" w:hAnsi="標楷體" w:hint="eastAsia"/>
                <w:sz w:val="26"/>
                <w:szCs w:val="26"/>
              </w:rPr>
              <w:t>鄭雅文組長</w:t>
            </w:r>
          </w:p>
        </w:tc>
        <w:tc>
          <w:tcPr>
            <w:tcW w:w="1364" w:type="dxa"/>
            <w:vAlign w:val="center"/>
          </w:tcPr>
          <w:p w14:paraId="20D25A02" w14:textId="77777777" w:rsidR="005619CD" w:rsidRPr="008942C0" w:rsidRDefault="005619CD" w:rsidP="005619CD">
            <w:pPr>
              <w:jc w:val="both"/>
              <w:rPr>
                <w:sz w:val="26"/>
                <w:szCs w:val="26"/>
              </w:rPr>
            </w:pPr>
            <w:r w:rsidRPr="008942C0">
              <w:rPr>
                <w:rFonts w:ascii="標楷體" w:eastAsia="標楷體" w:hAnsi="標楷體" w:hint="eastAsia"/>
                <w:sz w:val="26"/>
                <w:szCs w:val="26"/>
              </w:rPr>
              <w:t>南興國小</w:t>
            </w:r>
          </w:p>
        </w:tc>
        <w:tc>
          <w:tcPr>
            <w:tcW w:w="3516" w:type="dxa"/>
            <w:vMerge/>
            <w:tcBorders>
              <w:top w:val="single" w:sz="4" w:space="0" w:color="auto"/>
            </w:tcBorders>
            <w:vAlign w:val="center"/>
          </w:tcPr>
          <w:p w14:paraId="40D3B9FF" w14:textId="77777777" w:rsidR="005619CD" w:rsidRPr="008942C0" w:rsidRDefault="005619CD" w:rsidP="005619CD">
            <w:pPr>
              <w:numPr>
                <w:ilvl w:val="0"/>
                <w:numId w:val="4"/>
              </w:numPr>
              <w:snapToGrid w:val="0"/>
              <w:spacing w:line="228" w:lineRule="auto"/>
              <w:jc w:val="both"/>
              <w:rPr>
                <w:rFonts w:ascii="標楷體" w:eastAsia="標楷體" w:hAnsi="標楷體"/>
                <w:sz w:val="26"/>
                <w:szCs w:val="26"/>
              </w:rPr>
            </w:pPr>
          </w:p>
        </w:tc>
      </w:tr>
      <w:tr w:rsidR="005619CD" w:rsidRPr="008942C0" w14:paraId="06BBBF64" w14:textId="77777777" w:rsidTr="00384C90">
        <w:trPr>
          <w:trHeight w:val="564"/>
          <w:jc w:val="center"/>
        </w:trPr>
        <w:tc>
          <w:tcPr>
            <w:tcW w:w="2005" w:type="dxa"/>
            <w:vMerge/>
            <w:vAlign w:val="center"/>
          </w:tcPr>
          <w:p w14:paraId="4C02E055" w14:textId="77777777" w:rsidR="005619CD" w:rsidRPr="008942C0" w:rsidRDefault="005619CD" w:rsidP="005619CD">
            <w:pPr>
              <w:snapToGrid w:val="0"/>
              <w:spacing w:line="300" w:lineRule="auto"/>
              <w:jc w:val="center"/>
              <w:rPr>
                <w:rFonts w:ascii="標楷體" w:eastAsia="標楷體" w:hAnsi="標楷體"/>
                <w:sz w:val="26"/>
                <w:szCs w:val="26"/>
              </w:rPr>
            </w:pPr>
          </w:p>
        </w:tc>
        <w:tc>
          <w:tcPr>
            <w:tcW w:w="1980" w:type="dxa"/>
            <w:tcBorders>
              <w:top w:val="single" w:sz="4" w:space="0" w:color="auto"/>
            </w:tcBorders>
            <w:vAlign w:val="center"/>
          </w:tcPr>
          <w:p w14:paraId="2564EBB5" w14:textId="77777777" w:rsidR="005619CD" w:rsidRPr="008942C0" w:rsidRDefault="005619CD" w:rsidP="005619CD">
            <w:pPr>
              <w:snapToGrid w:val="0"/>
              <w:jc w:val="center"/>
              <w:rPr>
                <w:rFonts w:ascii="標楷體" w:eastAsia="標楷體" w:hAnsi="標楷體"/>
                <w:sz w:val="26"/>
                <w:szCs w:val="26"/>
              </w:rPr>
            </w:pPr>
            <w:r w:rsidRPr="008942C0">
              <w:rPr>
                <w:rFonts w:ascii="標楷體" w:eastAsia="標楷體" w:hAnsi="標楷體" w:hint="eastAsia"/>
                <w:sz w:val="26"/>
                <w:szCs w:val="26"/>
              </w:rPr>
              <w:t>姜韻頻幹事</w:t>
            </w:r>
          </w:p>
        </w:tc>
        <w:tc>
          <w:tcPr>
            <w:tcW w:w="1364" w:type="dxa"/>
            <w:tcBorders>
              <w:top w:val="single" w:sz="4" w:space="0" w:color="auto"/>
            </w:tcBorders>
            <w:vAlign w:val="center"/>
          </w:tcPr>
          <w:p w14:paraId="2BB33587" w14:textId="77777777" w:rsidR="005619CD" w:rsidRPr="008942C0" w:rsidRDefault="005619CD" w:rsidP="005619CD">
            <w:pPr>
              <w:jc w:val="both"/>
              <w:rPr>
                <w:rFonts w:ascii="標楷體" w:eastAsia="標楷體" w:hAnsi="標楷體"/>
                <w:sz w:val="26"/>
                <w:szCs w:val="26"/>
              </w:rPr>
            </w:pPr>
            <w:r w:rsidRPr="008942C0">
              <w:rPr>
                <w:rFonts w:ascii="標楷體" w:eastAsia="標楷體" w:hAnsi="標楷體" w:hint="eastAsia"/>
                <w:sz w:val="26"/>
                <w:szCs w:val="26"/>
              </w:rPr>
              <w:t>南興國小</w:t>
            </w:r>
          </w:p>
        </w:tc>
        <w:tc>
          <w:tcPr>
            <w:tcW w:w="3516" w:type="dxa"/>
            <w:vMerge/>
            <w:vAlign w:val="center"/>
          </w:tcPr>
          <w:p w14:paraId="15194D6B" w14:textId="77777777" w:rsidR="005619CD" w:rsidRPr="008942C0" w:rsidRDefault="005619CD" w:rsidP="005619CD">
            <w:pPr>
              <w:numPr>
                <w:ilvl w:val="0"/>
                <w:numId w:val="4"/>
              </w:numPr>
              <w:snapToGrid w:val="0"/>
              <w:spacing w:line="228" w:lineRule="auto"/>
              <w:jc w:val="both"/>
              <w:rPr>
                <w:rFonts w:ascii="標楷體" w:eastAsia="標楷體" w:hAnsi="標楷體"/>
                <w:sz w:val="26"/>
                <w:szCs w:val="26"/>
              </w:rPr>
            </w:pPr>
          </w:p>
        </w:tc>
      </w:tr>
    </w:tbl>
    <w:p w14:paraId="6BAA17AC" w14:textId="77777777" w:rsidR="00B01449" w:rsidRPr="008942C0" w:rsidRDefault="00B01449" w:rsidP="000830FE">
      <w:pPr>
        <w:spacing w:line="420" w:lineRule="exact"/>
        <w:rPr>
          <w:rFonts w:ascii="標楷體" w:eastAsia="標楷體" w:hAnsi="標楷體"/>
          <w:b/>
          <w:bCs/>
          <w:color w:val="000000"/>
          <w:sz w:val="26"/>
          <w:szCs w:val="26"/>
        </w:rPr>
      </w:pPr>
    </w:p>
    <w:sectPr w:rsidR="00B01449" w:rsidRPr="008942C0" w:rsidSect="00607CCC">
      <w:pgSz w:w="11906" w:h="16838"/>
      <w:pgMar w:top="1440" w:right="1361" w:bottom="144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73591" w14:textId="77777777" w:rsidR="00CA190F" w:rsidRDefault="00CA190F" w:rsidP="002C22D9">
      <w:r>
        <w:separator/>
      </w:r>
    </w:p>
  </w:endnote>
  <w:endnote w:type="continuationSeparator" w:id="0">
    <w:p w14:paraId="1B4878F6" w14:textId="77777777" w:rsidR="00CA190F" w:rsidRDefault="00CA190F" w:rsidP="002C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E763C" w14:textId="77777777" w:rsidR="00CA190F" w:rsidRDefault="00CA190F" w:rsidP="002C22D9">
      <w:r>
        <w:separator/>
      </w:r>
    </w:p>
  </w:footnote>
  <w:footnote w:type="continuationSeparator" w:id="0">
    <w:p w14:paraId="188535A2" w14:textId="77777777" w:rsidR="00CA190F" w:rsidRDefault="00CA190F" w:rsidP="002C2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32208"/>
    <w:multiLevelType w:val="hybridMultilevel"/>
    <w:tmpl w:val="837EE6FE"/>
    <w:lvl w:ilvl="0" w:tplc="455AF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5431A4"/>
    <w:multiLevelType w:val="hybridMultilevel"/>
    <w:tmpl w:val="ADDC73E8"/>
    <w:lvl w:ilvl="0" w:tplc="CCFC59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7C01C3"/>
    <w:multiLevelType w:val="hybridMultilevel"/>
    <w:tmpl w:val="5DDEA8E6"/>
    <w:lvl w:ilvl="0" w:tplc="47F4CF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5844E8"/>
    <w:multiLevelType w:val="hybridMultilevel"/>
    <w:tmpl w:val="BE9E3BC6"/>
    <w:lvl w:ilvl="0" w:tplc="008AF5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DE7EA5"/>
    <w:multiLevelType w:val="hybridMultilevel"/>
    <w:tmpl w:val="6E52B182"/>
    <w:lvl w:ilvl="0" w:tplc="75941C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4B6786"/>
    <w:multiLevelType w:val="hybridMultilevel"/>
    <w:tmpl w:val="271225C0"/>
    <w:lvl w:ilvl="0" w:tplc="AEA0BA0E">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AC15A26"/>
    <w:multiLevelType w:val="hybridMultilevel"/>
    <w:tmpl w:val="7D04690E"/>
    <w:lvl w:ilvl="0" w:tplc="883AA8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C40604"/>
    <w:multiLevelType w:val="hybridMultilevel"/>
    <w:tmpl w:val="9970F818"/>
    <w:lvl w:ilvl="0" w:tplc="F4E23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49"/>
    <w:rsid w:val="000022A0"/>
    <w:rsid w:val="00033E68"/>
    <w:rsid w:val="00075139"/>
    <w:rsid w:val="000830FE"/>
    <w:rsid w:val="00095420"/>
    <w:rsid w:val="000C7875"/>
    <w:rsid w:val="000D1E2B"/>
    <w:rsid w:val="000E71EA"/>
    <w:rsid w:val="000F0503"/>
    <w:rsid w:val="00136ADD"/>
    <w:rsid w:val="001434E3"/>
    <w:rsid w:val="0016289B"/>
    <w:rsid w:val="001660E6"/>
    <w:rsid w:val="00173072"/>
    <w:rsid w:val="001A3BEF"/>
    <w:rsid w:val="001A422D"/>
    <w:rsid w:val="001C422E"/>
    <w:rsid w:val="001C53A8"/>
    <w:rsid w:val="00294B3D"/>
    <w:rsid w:val="002A1937"/>
    <w:rsid w:val="002B7810"/>
    <w:rsid w:val="002C1F12"/>
    <w:rsid w:val="002C22D9"/>
    <w:rsid w:val="002D5E6B"/>
    <w:rsid w:val="002E4167"/>
    <w:rsid w:val="003009C2"/>
    <w:rsid w:val="00314CD9"/>
    <w:rsid w:val="00315398"/>
    <w:rsid w:val="00374B88"/>
    <w:rsid w:val="00384C90"/>
    <w:rsid w:val="003A7355"/>
    <w:rsid w:val="003D7750"/>
    <w:rsid w:val="00404289"/>
    <w:rsid w:val="00416CD2"/>
    <w:rsid w:val="00455B4A"/>
    <w:rsid w:val="004B684D"/>
    <w:rsid w:val="004C3550"/>
    <w:rsid w:val="00513475"/>
    <w:rsid w:val="005619CD"/>
    <w:rsid w:val="005A05FF"/>
    <w:rsid w:val="005A092C"/>
    <w:rsid w:val="005E128D"/>
    <w:rsid w:val="00607CCC"/>
    <w:rsid w:val="00640BBD"/>
    <w:rsid w:val="006741BC"/>
    <w:rsid w:val="00695C23"/>
    <w:rsid w:val="007409BB"/>
    <w:rsid w:val="0075137B"/>
    <w:rsid w:val="007B7739"/>
    <w:rsid w:val="007D0329"/>
    <w:rsid w:val="007E6BD7"/>
    <w:rsid w:val="00801DBA"/>
    <w:rsid w:val="008040E5"/>
    <w:rsid w:val="00816012"/>
    <w:rsid w:val="008628AE"/>
    <w:rsid w:val="008942C0"/>
    <w:rsid w:val="008A01D8"/>
    <w:rsid w:val="0091366D"/>
    <w:rsid w:val="00940571"/>
    <w:rsid w:val="009E5762"/>
    <w:rsid w:val="00A27123"/>
    <w:rsid w:val="00A40C91"/>
    <w:rsid w:val="00B01449"/>
    <w:rsid w:val="00B32B09"/>
    <w:rsid w:val="00B80A5C"/>
    <w:rsid w:val="00C045C1"/>
    <w:rsid w:val="00C11252"/>
    <w:rsid w:val="00C22C24"/>
    <w:rsid w:val="00C346A5"/>
    <w:rsid w:val="00C62B97"/>
    <w:rsid w:val="00C62FAD"/>
    <w:rsid w:val="00C73BFA"/>
    <w:rsid w:val="00CA190F"/>
    <w:rsid w:val="00CB1ECC"/>
    <w:rsid w:val="00CE3194"/>
    <w:rsid w:val="00CE41F4"/>
    <w:rsid w:val="00CF33F6"/>
    <w:rsid w:val="00D6290C"/>
    <w:rsid w:val="00D872B6"/>
    <w:rsid w:val="00DA6F3A"/>
    <w:rsid w:val="00DF65DC"/>
    <w:rsid w:val="00E366C9"/>
    <w:rsid w:val="00E65722"/>
    <w:rsid w:val="00E87EB5"/>
    <w:rsid w:val="00EA29AE"/>
    <w:rsid w:val="00ED14BE"/>
    <w:rsid w:val="00ED4684"/>
    <w:rsid w:val="00EF68D5"/>
    <w:rsid w:val="00F021D0"/>
    <w:rsid w:val="00F105DD"/>
    <w:rsid w:val="00F27B92"/>
    <w:rsid w:val="00F43349"/>
    <w:rsid w:val="00F6744E"/>
    <w:rsid w:val="00F941E7"/>
    <w:rsid w:val="00FB0128"/>
    <w:rsid w:val="00FD6DE8"/>
    <w:rsid w:val="00FF51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4A3D6"/>
  <w15:chartTrackingRefBased/>
  <w15:docId w15:val="{8E2877CC-B55D-40DA-B2D6-563BD755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44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semiHidden/>
    <w:unhideWhenUsed/>
    <w:rsid w:val="00B01449"/>
    <w:pPr>
      <w:ind w:leftChars="400" w:left="100" w:hangingChars="200" w:hanging="200"/>
    </w:pPr>
  </w:style>
  <w:style w:type="character" w:styleId="a3">
    <w:name w:val="Strong"/>
    <w:basedOn w:val="a0"/>
    <w:qFormat/>
    <w:rsid w:val="00B01449"/>
    <w:rPr>
      <w:b/>
      <w:bCs/>
    </w:rPr>
  </w:style>
  <w:style w:type="paragraph" w:styleId="a4">
    <w:name w:val="List Paragraph"/>
    <w:basedOn w:val="a"/>
    <w:uiPriority w:val="34"/>
    <w:qFormat/>
    <w:rsid w:val="002E4167"/>
    <w:pPr>
      <w:ind w:leftChars="200" w:left="480"/>
    </w:pPr>
  </w:style>
  <w:style w:type="paragraph" w:styleId="a5">
    <w:name w:val="header"/>
    <w:basedOn w:val="a"/>
    <w:link w:val="a6"/>
    <w:uiPriority w:val="99"/>
    <w:unhideWhenUsed/>
    <w:rsid w:val="002C22D9"/>
    <w:pPr>
      <w:tabs>
        <w:tab w:val="center" w:pos="4153"/>
        <w:tab w:val="right" w:pos="8306"/>
      </w:tabs>
      <w:snapToGrid w:val="0"/>
    </w:pPr>
    <w:rPr>
      <w:sz w:val="20"/>
      <w:szCs w:val="20"/>
    </w:rPr>
  </w:style>
  <w:style w:type="character" w:customStyle="1" w:styleId="a6">
    <w:name w:val="頁首 字元"/>
    <w:basedOn w:val="a0"/>
    <w:link w:val="a5"/>
    <w:uiPriority w:val="99"/>
    <w:rsid w:val="002C22D9"/>
    <w:rPr>
      <w:rFonts w:ascii="Times New Roman" w:eastAsia="新細明體" w:hAnsi="Times New Roman" w:cs="Times New Roman"/>
      <w:sz w:val="20"/>
      <w:szCs w:val="20"/>
    </w:rPr>
  </w:style>
  <w:style w:type="paragraph" w:styleId="a7">
    <w:name w:val="footer"/>
    <w:basedOn w:val="a"/>
    <w:link w:val="a8"/>
    <w:uiPriority w:val="99"/>
    <w:unhideWhenUsed/>
    <w:rsid w:val="002C22D9"/>
    <w:pPr>
      <w:tabs>
        <w:tab w:val="center" w:pos="4153"/>
        <w:tab w:val="right" w:pos="8306"/>
      </w:tabs>
      <w:snapToGrid w:val="0"/>
    </w:pPr>
    <w:rPr>
      <w:sz w:val="20"/>
      <w:szCs w:val="20"/>
    </w:rPr>
  </w:style>
  <w:style w:type="character" w:customStyle="1" w:styleId="a8">
    <w:name w:val="頁尾 字元"/>
    <w:basedOn w:val="a0"/>
    <w:link w:val="a7"/>
    <w:uiPriority w:val="99"/>
    <w:rsid w:val="002C22D9"/>
    <w:rPr>
      <w:rFonts w:ascii="Times New Roman" w:eastAsia="新細明體" w:hAnsi="Times New Roman" w:cs="Times New Roman"/>
      <w:sz w:val="20"/>
      <w:szCs w:val="20"/>
    </w:rPr>
  </w:style>
  <w:style w:type="paragraph" w:styleId="a9">
    <w:name w:val="Balloon Text"/>
    <w:basedOn w:val="a"/>
    <w:link w:val="aa"/>
    <w:uiPriority w:val="99"/>
    <w:semiHidden/>
    <w:unhideWhenUsed/>
    <w:rsid w:val="008628A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628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48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黃俊豪</dc:creator>
  <cp:keywords/>
  <dc:description/>
  <cp:lastModifiedBy>Administrator</cp:lastModifiedBy>
  <cp:revision>2</cp:revision>
  <cp:lastPrinted>2022-08-24T07:24:00Z</cp:lastPrinted>
  <dcterms:created xsi:type="dcterms:W3CDTF">2022-08-30T00:33:00Z</dcterms:created>
  <dcterms:modified xsi:type="dcterms:W3CDTF">2022-08-30T00:33:00Z</dcterms:modified>
</cp:coreProperties>
</file>